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1911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92"/>
        <w:gridCol w:w="4365"/>
      </w:tblGrid>
      <w:tr w:rsidR="00BE3270" w:rsidRPr="005E3111" w14:paraId="0576F694" w14:textId="77777777" w:rsidTr="005E3111">
        <w:tc>
          <w:tcPr>
            <w:tcW w:w="4365" w:type="dxa"/>
          </w:tcPr>
          <w:p w14:paraId="35488FD9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ООП НОО, </w:t>
            </w:r>
          </w:p>
          <w:p w14:paraId="3BC3362C" w14:textId="3C38A1C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утвержденной приказом по школе </w:t>
            </w:r>
            <w:bookmarkStart w:id="0" w:name="_GoBack"/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от 30.</w:t>
            </w:r>
            <w:r w:rsidR="00D6648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6648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425975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  <w:bookmarkEnd w:id="0"/>
          </w:p>
        </w:tc>
        <w:tc>
          <w:tcPr>
            <w:tcW w:w="592" w:type="dxa"/>
          </w:tcPr>
          <w:p w14:paraId="4B02149E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14:paraId="29DDDB0D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3F29398B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по школе</w:t>
            </w:r>
          </w:p>
          <w:p w14:paraId="2B916FB3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31.08.2022 №_____</w:t>
            </w:r>
          </w:p>
        </w:tc>
      </w:tr>
      <w:tr w:rsidR="00BE3270" w:rsidRPr="005E3111" w14:paraId="05C97522" w14:textId="77777777" w:rsidTr="005E3111">
        <w:tc>
          <w:tcPr>
            <w:tcW w:w="4365" w:type="dxa"/>
          </w:tcPr>
          <w:p w14:paraId="3FDE495B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10DBC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14:paraId="1C68D1CC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14:paraId="7C45332E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3270" w:rsidRPr="005E3111" w14:paraId="7177B352" w14:textId="77777777" w:rsidTr="005E3111">
        <w:tc>
          <w:tcPr>
            <w:tcW w:w="4365" w:type="dxa"/>
          </w:tcPr>
          <w:p w14:paraId="1C9F51ED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14:paraId="2716A9E5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14:paraId="2B8083E5" w14:textId="5EF2EB6F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(протокол от 30.08.2022 № </w:t>
            </w:r>
            <w:r w:rsidR="0042597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2" w:type="dxa"/>
          </w:tcPr>
          <w:p w14:paraId="7C50A987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14:paraId="3D8488DE" w14:textId="77777777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14:paraId="20838AFC" w14:textId="071A1BC2" w:rsidR="00BE3270" w:rsidRPr="00BE3270" w:rsidRDefault="00BE3270" w:rsidP="00BE32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Управляющим советом школы (протокол от 31.08.2022 № </w:t>
            </w:r>
            <w:r w:rsidR="004259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8273F76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BA5049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A6BFC2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175B02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0B13ED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082769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DCEFD0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E8E465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8EA466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45AF40" w14:textId="03BED504" w:rsid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7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14:paraId="4AFEBA37" w14:textId="13A999F8" w:rsidR="005E3111" w:rsidRPr="00BE3270" w:rsidRDefault="005E3111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14:paraId="0E612510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70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14:paraId="3FD77F20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7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14:paraId="4934BDD3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70">
        <w:rPr>
          <w:rFonts w:ascii="Times New Roman" w:eastAsia="Times New Roman" w:hAnsi="Times New Roman" w:cs="Times New Roman"/>
          <w:b/>
          <w:bCs/>
          <w:sz w:val="28"/>
          <w:szCs w:val="28"/>
        </w:rPr>
        <w:t>"Семисотская средняя общеобразовательная школа"</w:t>
      </w:r>
    </w:p>
    <w:p w14:paraId="07632145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70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 района Республики Крым</w:t>
      </w:r>
    </w:p>
    <w:p w14:paraId="010010D6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70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2022/2023 учебный год</w:t>
      </w:r>
    </w:p>
    <w:p w14:paraId="7A92A121" w14:textId="77777777" w:rsidR="00BE3270" w:rsidRPr="00BE3270" w:rsidRDefault="00BE3270" w:rsidP="00BE32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F50355" w14:textId="6BB2358E" w:rsidR="00255745" w:rsidRDefault="00255745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BD8C76" w14:textId="38C258B8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D25A1F" w14:textId="2AD8117C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237AB1" w14:textId="7226BE6D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644B8A" w14:textId="49B2D55C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AFF74C" w14:textId="35AF0663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94CD79" w14:textId="659B55B3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339D74" w14:textId="3E2C346C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E3DF70" w14:textId="00FF9B1E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EE6FB0" w14:textId="1E3FB012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526E85" w14:textId="51669ED6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E84C42" w14:textId="32C27BFC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1B3D9F" w14:textId="3217FD1D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562124" w14:textId="4C425997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73C4D5" w14:textId="7C52E416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050F7D" w14:textId="442FECAD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978083" w14:textId="382A0F5C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9C1A4F" w14:textId="3FAA1307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A8D492" w14:textId="39EFEDDC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84DE79" w14:textId="3857A1B9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E400EA" w14:textId="0A03C829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227462" w14:textId="1AD7A2E1" w:rsidR="005E3111" w:rsidRDefault="005E3111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4C32D1" w14:textId="422203B5" w:rsidR="00FF0CDF" w:rsidRPr="00D62ADF" w:rsidRDefault="00FF0CDF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F46638E" w14:textId="77777777" w:rsidR="00FF0CDF" w:rsidRPr="00D62ADF" w:rsidRDefault="00FF0CDF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учебному плану </w:t>
      </w:r>
      <w:r w:rsidR="0004616B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НОО</w:t>
      </w:r>
    </w:p>
    <w:p w14:paraId="6A65FA27" w14:textId="77777777" w:rsidR="00FF0CDF" w:rsidRPr="00D62ADF" w:rsidRDefault="00FF0CDF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14:paraId="653A9384" w14:textId="77777777" w:rsidR="00FF0CDF" w:rsidRPr="00D62ADF" w:rsidRDefault="00FF0CDF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"Семисотская средняя общеобразовательная школа"</w:t>
      </w:r>
    </w:p>
    <w:p w14:paraId="133A17A2" w14:textId="77777777" w:rsidR="00FF0CDF" w:rsidRPr="00D62ADF" w:rsidRDefault="00FF0CDF" w:rsidP="00D62AD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 района Республики Крым</w:t>
      </w:r>
    </w:p>
    <w:p w14:paraId="36A94BD0" w14:textId="77777777" w:rsidR="00FF0CDF" w:rsidRPr="00D62ADF" w:rsidRDefault="00DB2C39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FB5821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616B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04616B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F0CDF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D8507B6" w14:textId="77777777" w:rsidR="0004616B" w:rsidRPr="00D62ADF" w:rsidRDefault="0004616B" w:rsidP="00D62AD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5BC7D" w14:textId="77777777" w:rsidR="0004616B" w:rsidRPr="00D62ADF" w:rsidRDefault="0004616B" w:rsidP="00D62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C9CEC6A" w14:textId="77777777" w:rsidR="0004616B" w:rsidRPr="00D62ADF" w:rsidRDefault="0004616B" w:rsidP="00D62AD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672A7" w14:textId="52E1E567" w:rsidR="00FF0CDF" w:rsidRPr="00D62ADF" w:rsidRDefault="00FF0CDF" w:rsidP="00D62AD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04616B" w:rsidRPr="00D62ADF">
        <w:rPr>
          <w:rFonts w:ascii="Times New Roman" w:eastAsia="Times New Roman" w:hAnsi="Times New Roman" w:cs="Times New Roman"/>
          <w:sz w:val="28"/>
          <w:szCs w:val="28"/>
        </w:rPr>
        <w:t xml:space="preserve"> на 2022/2023 учебный год разработан с учётом основной образовательной программы МБОУ Семисотская СОШ на основе</w:t>
      </w:r>
      <w:r w:rsidR="00CD3D09" w:rsidRPr="00D62ADF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</w:t>
      </w:r>
      <w:r w:rsidR="0004616B" w:rsidRPr="00D62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0949D5" w14:textId="77777777" w:rsidR="00F0321F" w:rsidRPr="00D62ADF" w:rsidRDefault="00F0321F" w:rsidP="00D62AD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2500F" w14:textId="77777777" w:rsidR="00FB6EF8" w:rsidRPr="00D62ADF" w:rsidRDefault="00FB6EF8" w:rsidP="00D62ADF">
      <w:pPr>
        <w:pStyle w:val="40"/>
        <w:shd w:val="clear" w:color="auto" w:fill="auto"/>
        <w:spacing w:line="240" w:lineRule="auto"/>
        <w:contextualSpacing/>
        <w:jc w:val="both"/>
        <w:rPr>
          <w:bCs w:val="0"/>
          <w:iCs w:val="0"/>
        </w:rPr>
      </w:pPr>
      <w:r w:rsidRPr="00D62ADF">
        <w:rPr>
          <w:rStyle w:val="46pt"/>
          <w:bCs/>
          <w:iCs/>
          <w:sz w:val="28"/>
          <w:szCs w:val="28"/>
        </w:rPr>
        <w:t xml:space="preserve"> </w:t>
      </w:r>
      <w:r w:rsidR="00F13F8C" w:rsidRPr="00D62ADF">
        <w:rPr>
          <w:rStyle w:val="46pt"/>
          <w:bCs/>
          <w:iCs/>
          <w:sz w:val="28"/>
          <w:szCs w:val="28"/>
        </w:rPr>
        <w:t xml:space="preserve">- </w:t>
      </w:r>
      <w:r w:rsidRPr="00D62ADF">
        <w:rPr>
          <w:bCs w:val="0"/>
          <w:iCs w:val="0"/>
          <w:color w:val="000000"/>
          <w:lang w:bidi="ru-RU"/>
        </w:rPr>
        <w:t>федерального уровня:</w:t>
      </w:r>
    </w:p>
    <w:p w14:paraId="6EA64DED" w14:textId="77777777" w:rsidR="00FB6EF8" w:rsidRPr="00D62ADF" w:rsidRDefault="00FB6EF8" w:rsidP="00D62ADF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62ADF">
        <w:rPr>
          <w:color w:val="000000"/>
          <w:lang w:bidi="ru-RU"/>
        </w:rPr>
        <w:t xml:space="preserve">Федеральный закон Российской Федерации от 29 декабря 2012 г. </w:t>
      </w:r>
      <w:r w:rsidRPr="00D62ADF">
        <w:t>№</w:t>
      </w:r>
      <w:r w:rsidR="0004616B" w:rsidRPr="00D62ADF">
        <w:t xml:space="preserve"> </w:t>
      </w:r>
      <w:r w:rsidRPr="00D62ADF">
        <w:t>2</w:t>
      </w:r>
      <w:r w:rsidRPr="00D62ADF">
        <w:rPr>
          <w:color w:val="000000"/>
          <w:lang w:bidi="ru-RU"/>
        </w:rPr>
        <w:t>73-ФЗ "Об образовании в Российской Федерации"</w:t>
      </w:r>
      <w:r w:rsidR="00FB4396" w:rsidRPr="00D62ADF">
        <w:rPr>
          <w:color w:val="000000"/>
          <w:lang w:bidi="ru-RU"/>
        </w:rPr>
        <w:t xml:space="preserve"> (с изменениями)</w:t>
      </w:r>
      <w:r w:rsidRPr="00D62ADF">
        <w:rPr>
          <w:color w:val="000000"/>
          <w:lang w:bidi="ru-RU"/>
        </w:rPr>
        <w:t>.</w:t>
      </w:r>
    </w:p>
    <w:p w14:paraId="7D086E50" w14:textId="054EA9CF" w:rsidR="00FB6EF8" w:rsidRPr="00D62ADF" w:rsidRDefault="00035C0B" w:rsidP="00D62ADF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62ADF">
        <w:rPr>
          <w:color w:val="000000"/>
          <w:lang w:bidi="ru-RU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 286</w:t>
      </w:r>
      <w:r w:rsidR="00FB6EF8" w:rsidRPr="00D62ADF">
        <w:rPr>
          <w:color w:val="000000"/>
          <w:lang w:bidi="ru-RU"/>
        </w:rPr>
        <w:t>;</w:t>
      </w:r>
    </w:p>
    <w:p w14:paraId="477CDE96" w14:textId="77777777" w:rsidR="00FB6EF8" w:rsidRPr="00D62ADF" w:rsidRDefault="00FB6EF8" w:rsidP="00D62ADF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62ADF">
        <w:rPr>
          <w:color w:val="000000"/>
          <w:lang w:bidi="ru-RU"/>
        </w:rPr>
        <w:t xml:space="preserve">Федеральный перечень учебников, </w:t>
      </w:r>
      <w:r w:rsidR="00FB4396" w:rsidRPr="00D62ADF">
        <w:rPr>
          <w:color w:val="000000"/>
          <w:lang w:bidi="ru-RU"/>
        </w:rPr>
        <w:t xml:space="preserve">допущенных к использованию при реализации </w:t>
      </w:r>
      <w:r w:rsidR="00D46932" w:rsidRPr="00D62ADF">
        <w:rPr>
          <w:color w:val="000000"/>
          <w:lang w:bidi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23.12.2020).</w:t>
      </w:r>
    </w:p>
    <w:p w14:paraId="1C73ED25" w14:textId="77777777" w:rsidR="00D46932" w:rsidRPr="00D62ADF" w:rsidRDefault="00D46932" w:rsidP="00D62ADF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62ADF"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</w:r>
    </w:p>
    <w:p w14:paraId="265D7750" w14:textId="77777777" w:rsidR="00D46932" w:rsidRPr="00D62ADF" w:rsidRDefault="00D46932" w:rsidP="00D62ADF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62ADF">
        <w:t xml:space="preserve">Санитарные правила СП </w:t>
      </w:r>
      <w:r w:rsidR="00C44CBD" w:rsidRPr="00D62ADF">
        <w:t>2.4.3648-20 «Санитарно-эпидемиологические требования к организации воспитания и обучения, отдыха и оздоровления детей и молодёжи», утверждёнными постановлением Главного государственного санитарного врача Российской Федерации от 28.09.2020 № 28.</w:t>
      </w:r>
    </w:p>
    <w:p w14:paraId="0B9B6394" w14:textId="221C6C2F" w:rsidR="00F0321F" w:rsidRPr="00D62ADF" w:rsidRDefault="0004616B" w:rsidP="00D62ADF">
      <w:pPr>
        <w:pStyle w:val="20"/>
        <w:numPr>
          <w:ilvl w:val="0"/>
          <w:numId w:val="12"/>
        </w:numPr>
        <w:shd w:val="clear" w:color="auto" w:fill="auto"/>
        <w:tabs>
          <w:tab w:val="left" w:pos="551"/>
          <w:tab w:val="left" w:pos="1199"/>
        </w:tabs>
        <w:spacing w:line="240" w:lineRule="auto"/>
        <w:contextualSpacing/>
      </w:pPr>
      <w:r w:rsidRPr="00D62ADF"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035C0B" w:rsidRPr="00D62ADF">
        <w:t>.</w:t>
      </w:r>
    </w:p>
    <w:p w14:paraId="376EFCA6" w14:textId="4CD168A8" w:rsidR="00035C0B" w:rsidRPr="00D62ADF" w:rsidRDefault="00035C0B" w:rsidP="00D62ADF">
      <w:pPr>
        <w:pStyle w:val="20"/>
        <w:numPr>
          <w:ilvl w:val="0"/>
          <w:numId w:val="12"/>
        </w:numPr>
        <w:shd w:val="clear" w:color="auto" w:fill="auto"/>
        <w:tabs>
          <w:tab w:val="left" w:pos="551"/>
          <w:tab w:val="left" w:pos="1199"/>
        </w:tabs>
        <w:spacing w:line="240" w:lineRule="auto"/>
        <w:contextualSpacing/>
      </w:pPr>
      <w:r w:rsidRPr="00D62ADF"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</w:t>
      </w:r>
    </w:p>
    <w:p w14:paraId="6062A550" w14:textId="77777777" w:rsidR="00035C0B" w:rsidRPr="00D62ADF" w:rsidRDefault="00035C0B" w:rsidP="00D62ADF">
      <w:pPr>
        <w:pStyle w:val="20"/>
        <w:shd w:val="clear" w:color="auto" w:fill="auto"/>
        <w:tabs>
          <w:tab w:val="left" w:pos="551"/>
          <w:tab w:val="left" w:pos="1199"/>
        </w:tabs>
        <w:spacing w:line="240" w:lineRule="auto"/>
        <w:contextualSpacing/>
      </w:pPr>
    </w:p>
    <w:p w14:paraId="6347D026" w14:textId="77777777" w:rsidR="00FB6EF8" w:rsidRPr="00D62ADF" w:rsidRDefault="00FB6EF8" w:rsidP="00D62ADF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D62ADF">
        <w:rPr>
          <w:bCs w:val="0"/>
          <w:iCs w:val="0"/>
          <w:color w:val="000000"/>
          <w:lang w:bidi="ru-RU"/>
        </w:rPr>
        <w:lastRenderedPageBreak/>
        <w:t>регионального уровня:</w:t>
      </w:r>
    </w:p>
    <w:p w14:paraId="55092229" w14:textId="77777777" w:rsidR="00FB6EF8" w:rsidRPr="00D62ADF" w:rsidRDefault="00FB6EF8" w:rsidP="00D62ADF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spacing w:line="240" w:lineRule="auto"/>
        <w:contextualSpacing/>
      </w:pPr>
      <w:r w:rsidRPr="00D62ADF">
        <w:rPr>
          <w:color w:val="000000"/>
          <w:lang w:bidi="ru-RU"/>
        </w:rPr>
        <w:t>Закон Республики Крым от 06.07.2015 №131-ЗРК/2015 «Об образовании в Республике Крым».</w:t>
      </w:r>
    </w:p>
    <w:p w14:paraId="5A706F5C" w14:textId="77777777" w:rsidR="00C44CBD" w:rsidRPr="00D62ADF" w:rsidRDefault="00C44CBD" w:rsidP="00D62ADF">
      <w:pPr>
        <w:pStyle w:val="20"/>
        <w:numPr>
          <w:ilvl w:val="0"/>
          <w:numId w:val="14"/>
        </w:numPr>
        <w:shd w:val="clear" w:color="auto" w:fill="auto"/>
        <w:tabs>
          <w:tab w:val="left" w:pos="1218"/>
        </w:tabs>
        <w:spacing w:line="240" w:lineRule="auto"/>
        <w:contextualSpacing/>
      </w:pPr>
      <w:r w:rsidRPr="00D62ADF">
        <w:t>Инструктивно-методическое письмо</w:t>
      </w:r>
      <w:r w:rsidR="00E655D8" w:rsidRPr="00D62ADF">
        <w:t xml:space="preserve"> от 20.04.2021 № 1503/01-14</w:t>
      </w:r>
      <w:r w:rsidRPr="00D62ADF">
        <w:t xml:space="preserve">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</w:t>
      </w:r>
    </w:p>
    <w:p w14:paraId="40E1EF77" w14:textId="27616439" w:rsidR="00396D17" w:rsidRPr="00D62ADF" w:rsidRDefault="00321116" w:rsidP="00D62ADF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D62ADF">
        <w:rPr>
          <w:rFonts w:eastAsia="Courier New"/>
          <w:color w:val="000000"/>
        </w:rPr>
        <w:t>Письмо</w:t>
      </w:r>
      <w:r w:rsidR="00396D17" w:rsidRPr="00D62ADF">
        <w:rPr>
          <w:rFonts w:eastAsia="Courier New"/>
          <w:color w:val="000000"/>
        </w:rPr>
        <w:t xml:space="preserve"> Министерства образования, науки и молодёжи Республики Крым от 18.05.2022 № 2015/01-14 по вопросу формирования учебных планов общеобразовательных организаций Республики Крым на 2022/2023 учебный год.</w:t>
      </w:r>
    </w:p>
    <w:p w14:paraId="10FE759F" w14:textId="7FE223CF" w:rsidR="00FE1862" w:rsidRPr="00D62ADF" w:rsidRDefault="00321116" w:rsidP="00D62ADF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D62ADF">
        <w:rPr>
          <w:rFonts w:eastAsia="Courier New"/>
          <w:color w:val="000000"/>
        </w:rPr>
        <w:t>Письмо</w:t>
      </w:r>
      <w:r w:rsidR="00FE1862" w:rsidRPr="00D62ADF">
        <w:rPr>
          <w:rFonts w:eastAsia="Courier New"/>
          <w:color w:val="000000"/>
        </w:rPr>
        <w:t xml:space="preserve"> Министерства образования, науки и молодёжи Республики Крым от 18.05.2022 № 2017/01-14 по вопросу формирования учебных планов общеобразовательных организаций Республики Крым на 2022/2023 учебный год.</w:t>
      </w:r>
    </w:p>
    <w:p w14:paraId="0CF318CD" w14:textId="514EF5BF" w:rsidR="00F0321F" w:rsidRPr="00D62ADF" w:rsidRDefault="00F0321F" w:rsidP="00D62ADF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202A79D9" w14:textId="77777777" w:rsidR="00321116" w:rsidRPr="00D62ADF" w:rsidRDefault="00321116" w:rsidP="00D62ADF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50B2140" w14:textId="77777777" w:rsidR="00FB6EF8" w:rsidRPr="00D62ADF" w:rsidRDefault="00FB6EF8" w:rsidP="00D62ADF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D62ADF">
        <w:rPr>
          <w:bCs w:val="0"/>
          <w:iCs w:val="0"/>
          <w:color w:val="000000"/>
          <w:lang w:bidi="ru-RU"/>
        </w:rPr>
        <w:t>локального уровня:</w:t>
      </w:r>
    </w:p>
    <w:p w14:paraId="7707779A" w14:textId="278CE26B" w:rsidR="00FB6EF8" w:rsidRPr="00D62ADF" w:rsidRDefault="00FB7D0D" w:rsidP="00D62ADF">
      <w:pPr>
        <w:pStyle w:val="20"/>
        <w:numPr>
          <w:ilvl w:val="0"/>
          <w:numId w:val="15"/>
        </w:numPr>
        <w:shd w:val="clear" w:color="auto" w:fill="auto"/>
        <w:spacing w:line="240" w:lineRule="auto"/>
        <w:contextualSpacing/>
      </w:pPr>
      <w:r w:rsidRPr="00D62ADF">
        <w:rPr>
          <w:color w:val="000000"/>
          <w:lang w:bidi="ru-RU"/>
        </w:rPr>
        <w:t xml:space="preserve">      </w:t>
      </w:r>
      <w:r w:rsidR="00321116" w:rsidRPr="00D62ADF">
        <w:rPr>
          <w:color w:val="000000"/>
          <w:lang w:bidi="ru-RU"/>
        </w:rPr>
        <w:t xml:space="preserve"> </w:t>
      </w:r>
      <w:r w:rsidR="00FB6EF8" w:rsidRPr="00D62ADF">
        <w:rPr>
          <w:color w:val="000000"/>
          <w:lang w:bidi="ru-RU"/>
        </w:rPr>
        <w:t xml:space="preserve">Устав МБОУ </w:t>
      </w:r>
      <w:r w:rsidR="007F3759" w:rsidRPr="00D62ADF">
        <w:rPr>
          <w:color w:val="000000"/>
          <w:lang w:bidi="ru-RU"/>
        </w:rPr>
        <w:t>Семисотская</w:t>
      </w:r>
      <w:r w:rsidR="00FB6EF8" w:rsidRPr="00D62ADF">
        <w:rPr>
          <w:color w:val="000000"/>
          <w:lang w:bidi="ru-RU"/>
        </w:rPr>
        <w:t xml:space="preserve"> СОШ.</w:t>
      </w:r>
    </w:p>
    <w:p w14:paraId="79249219" w14:textId="05AC6181" w:rsidR="00F13F8C" w:rsidRPr="00D62ADF" w:rsidRDefault="007F3759" w:rsidP="00D62ADF">
      <w:pPr>
        <w:pStyle w:val="20"/>
        <w:numPr>
          <w:ilvl w:val="0"/>
          <w:numId w:val="15"/>
        </w:numPr>
        <w:shd w:val="clear" w:color="auto" w:fill="auto"/>
        <w:tabs>
          <w:tab w:val="left" w:pos="1228"/>
        </w:tabs>
        <w:spacing w:line="240" w:lineRule="auto"/>
        <w:contextualSpacing/>
      </w:pPr>
      <w:r w:rsidRPr="00D62ADF">
        <w:t xml:space="preserve">Положение </w:t>
      </w:r>
      <w:r w:rsidR="00396D17" w:rsidRPr="00D62ADF">
        <w:rPr>
          <w:bCs/>
        </w:rPr>
        <w:t xml:space="preserve">о форме, периодичности и порядке проведения текущего контроля успеваемости и промежуточной аттестации обучающихся, утвержденное приказом от </w:t>
      </w:r>
      <w:r w:rsidRPr="00D62ADF">
        <w:rPr>
          <w:rFonts w:eastAsia="Calibri"/>
          <w:lang w:eastAsia="en-US"/>
        </w:rPr>
        <w:t>31.08.20</w:t>
      </w:r>
      <w:r w:rsidR="00396D17" w:rsidRPr="00D62ADF">
        <w:rPr>
          <w:rFonts w:eastAsia="Calibri"/>
          <w:lang w:eastAsia="en-US"/>
        </w:rPr>
        <w:t>21</w:t>
      </w:r>
      <w:r w:rsidRPr="00D62ADF">
        <w:rPr>
          <w:rFonts w:eastAsia="Calibri"/>
          <w:lang w:eastAsia="en-US"/>
        </w:rPr>
        <w:t xml:space="preserve"> №</w:t>
      </w:r>
      <w:r w:rsidR="00396D17" w:rsidRPr="00D62ADF">
        <w:rPr>
          <w:rFonts w:eastAsia="Calibri"/>
          <w:lang w:eastAsia="en-US"/>
        </w:rPr>
        <w:t xml:space="preserve"> 150</w:t>
      </w:r>
      <w:r w:rsidRPr="00D62ADF">
        <w:rPr>
          <w:rFonts w:eastAsia="Calibri"/>
          <w:lang w:eastAsia="en-US"/>
        </w:rPr>
        <w:t>.</w:t>
      </w:r>
      <w:r w:rsidR="00FB6EF8" w:rsidRPr="00D62ADF">
        <w:rPr>
          <w:color w:val="000000"/>
          <w:lang w:bidi="ru-RU"/>
        </w:rPr>
        <w:t xml:space="preserve"> </w:t>
      </w:r>
    </w:p>
    <w:p w14:paraId="0112CD5F" w14:textId="77777777" w:rsidR="0063068A" w:rsidRPr="00D62ADF" w:rsidRDefault="0063068A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05AF83" w14:textId="34AD8D4F" w:rsidR="00072E4C" w:rsidRPr="00D62ADF" w:rsidRDefault="00072E4C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УЧЕБНОГО ПЛАНА</w:t>
      </w:r>
    </w:p>
    <w:p w14:paraId="742AF3C0" w14:textId="77777777" w:rsidR="00072E4C" w:rsidRPr="00D62ADF" w:rsidRDefault="00072E4C" w:rsidP="00D62A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D611AD" w14:textId="77777777" w:rsidR="00072E4C" w:rsidRPr="00D62ADF" w:rsidRDefault="00072E4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решение следующих задач:</w:t>
      </w:r>
    </w:p>
    <w:p w14:paraId="6570D650" w14:textId="77777777" w:rsidR="00072E4C" w:rsidRPr="00D62ADF" w:rsidRDefault="00072E4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достижение планируемых результатов ООП НОО;</w:t>
      </w:r>
    </w:p>
    <w:p w14:paraId="34DAAB4E" w14:textId="77777777" w:rsidR="00072E4C" w:rsidRPr="00D62ADF" w:rsidRDefault="00072E4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достижение базового уровня образования;</w:t>
      </w:r>
    </w:p>
    <w:p w14:paraId="43EAACEC" w14:textId="77777777" w:rsidR="00072E4C" w:rsidRPr="00D62ADF" w:rsidRDefault="00072E4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достижения повышенного уровня образования;</w:t>
      </w:r>
    </w:p>
    <w:p w14:paraId="1CF8AE8E" w14:textId="77777777" w:rsidR="00072E4C" w:rsidRPr="00D62ADF" w:rsidRDefault="00072E4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выполнение плана реализации программы развития МБОУ Семисотская СОШ</w:t>
      </w:r>
      <w:r w:rsidR="001E1DCA" w:rsidRPr="00D62AD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D48BE" w14:textId="77777777" w:rsidR="001E1DCA" w:rsidRPr="00D62ADF" w:rsidRDefault="001E1DCA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создание вариативной образовательной среды;</w:t>
      </w:r>
    </w:p>
    <w:p w14:paraId="2EEC5B9E" w14:textId="77777777" w:rsidR="001E1DCA" w:rsidRPr="00D62ADF" w:rsidRDefault="001E1DCA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создание условий для эстетического, культурного и физического воспитания обучающихся;</w:t>
      </w:r>
    </w:p>
    <w:p w14:paraId="3C8397E3" w14:textId="77777777" w:rsidR="001E1DCA" w:rsidRPr="00D62ADF" w:rsidRDefault="001E1DCA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осуществление индивидуального подхода к обучающимся;</w:t>
      </w:r>
    </w:p>
    <w:p w14:paraId="1F66B0FD" w14:textId="77777777" w:rsidR="001E1DCA" w:rsidRPr="00D62ADF" w:rsidRDefault="001E1DCA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- соблюдение нормативов максимального объема обязательной учебной нагрузки и включение регионального минимума содержания образования, соблюдение</w:t>
      </w:r>
      <w:r w:rsidR="002B7296" w:rsidRPr="00D62ADF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санитарно-эпидемиологических требований.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A0A55D" w14:textId="77777777" w:rsidR="00072E4C" w:rsidRPr="00D62ADF" w:rsidRDefault="00072E4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4B741" w14:textId="77777777" w:rsidR="00F80DEC" w:rsidRPr="00D62ADF" w:rsidRDefault="00F80DE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Содержание учебного плана МБОУ Семисотская СОШ учитывает уровень интеллектуальной подготовки обучающихся. Учебные курсы обеспечены современными учебно-методическими комплексами (программы и учебники, в том числе их электронные формы).</w:t>
      </w:r>
    </w:p>
    <w:p w14:paraId="2927039E" w14:textId="77777777" w:rsidR="00F80DEC" w:rsidRPr="00D62ADF" w:rsidRDefault="00F80DE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2976B" w14:textId="77777777" w:rsidR="005B375F" w:rsidRPr="00D62ADF" w:rsidRDefault="005B375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В учебном плане предложено недельное распределение часов при следующих условиях:</w:t>
      </w:r>
    </w:p>
    <w:p w14:paraId="3C37C79A" w14:textId="77777777" w:rsidR="005B375F" w:rsidRPr="00D62ADF" w:rsidRDefault="005B375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1. Продолжительность учебного года:</w:t>
      </w:r>
    </w:p>
    <w:p w14:paraId="42F12FB8" w14:textId="1BFC9D9D" w:rsidR="005B375F" w:rsidRPr="00D62ADF" w:rsidRDefault="005B375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lastRenderedPageBreak/>
        <w:t>- 3</w:t>
      </w:r>
      <w:r w:rsidR="00321116" w:rsidRPr="00D62A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 – </w:t>
      </w:r>
      <w:r w:rsidR="00321116" w:rsidRPr="00D62ADF">
        <w:rPr>
          <w:rFonts w:ascii="Times New Roman" w:eastAsia="Times New Roman" w:hAnsi="Times New Roman" w:cs="Times New Roman"/>
          <w:sz w:val="28"/>
          <w:szCs w:val="28"/>
        </w:rPr>
        <w:t>1 класс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C07857" w14:textId="77777777" w:rsidR="004F2EEC" w:rsidRPr="00D62ADF" w:rsidRDefault="004F2EE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57AEC" w14:textId="77777777" w:rsidR="005B375F" w:rsidRPr="00D62ADF" w:rsidRDefault="005B375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2. Продолжительность учебной недели:</w:t>
      </w:r>
    </w:p>
    <w:p w14:paraId="43D976FE" w14:textId="77A24F9F" w:rsidR="00072E4C" w:rsidRPr="00D62ADF" w:rsidRDefault="005B375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- 5-дневная учебная неделя – для обучающихся </w:t>
      </w:r>
      <w:r w:rsidR="00321116" w:rsidRPr="00D62ADF">
        <w:rPr>
          <w:rFonts w:ascii="Times New Roman" w:eastAsia="Times New Roman" w:hAnsi="Times New Roman" w:cs="Times New Roman"/>
          <w:sz w:val="28"/>
          <w:szCs w:val="28"/>
        </w:rPr>
        <w:t>1 класса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DEC" w:rsidRPr="00D62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B6BE27" w14:textId="77777777" w:rsidR="00663D2F" w:rsidRPr="00D62ADF" w:rsidRDefault="00663D2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98368" w14:textId="2A35590C" w:rsidR="004F2EEC" w:rsidRPr="00D62ADF" w:rsidRDefault="005B375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нагрузка равномерно распределена в течение учебной недели и соответствует требованиям СП 2.4.3648-20 и СанПиН 1.2.3685-21. Объём максимально допустимой обязательной нагрузки в течение дня в </w:t>
      </w:r>
      <w:r w:rsidR="00090889" w:rsidRPr="00D62A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2EEC" w:rsidRPr="00D62ADF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090889" w:rsidRPr="00D62A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EEC" w:rsidRPr="00D62ADF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090889" w:rsidRPr="00D62A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2EEC" w:rsidRPr="00D62ADF">
        <w:rPr>
          <w:rFonts w:ascii="Times New Roman" w:eastAsia="Times New Roman" w:hAnsi="Times New Roman" w:cs="Times New Roman"/>
          <w:sz w:val="28"/>
          <w:szCs w:val="28"/>
        </w:rPr>
        <w:t xml:space="preserve"> уроков и один раз </w:t>
      </w:r>
      <w:r w:rsidR="00090889" w:rsidRPr="00D62A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2EEC" w:rsidRPr="00D62ADF">
        <w:rPr>
          <w:rFonts w:ascii="Times New Roman" w:eastAsia="Times New Roman" w:hAnsi="Times New Roman" w:cs="Times New Roman"/>
          <w:sz w:val="28"/>
          <w:szCs w:val="28"/>
        </w:rPr>
        <w:t xml:space="preserve"> уроков за счет урока физической культуры.</w:t>
      </w:r>
    </w:p>
    <w:p w14:paraId="33231130" w14:textId="7B0C4F9A" w:rsidR="004F2EEC" w:rsidRPr="00D62ADF" w:rsidRDefault="00090889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6EB">
        <w:rPr>
          <w:rFonts w:ascii="Times New Roman" w:eastAsia="Times New Roman" w:hAnsi="Times New Roman" w:cs="Times New Roman"/>
          <w:sz w:val="28"/>
          <w:szCs w:val="28"/>
        </w:rPr>
        <w:t>Обучение в первом полугодии: в сентябре, октябре – по 3 урока в день по 35 минут каждый, в ноябре-декабре – по 4 урока в день по 35 минут каждый; в январе-мае по 4 урока в день по 40 минут каждый.</w:t>
      </w:r>
    </w:p>
    <w:p w14:paraId="287CDE18" w14:textId="77777777" w:rsidR="00090889" w:rsidRPr="00D62ADF" w:rsidRDefault="00090889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D4E89" w14:textId="77777777" w:rsidR="004F2EEC" w:rsidRPr="00D62ADF" w:rsidRDefault="004F2EE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4. Режим работы (начало занятий, продолжительность перемен, занятий внеурочной деятельности и т.п.) определяется в соответствии с требованиями СП и СанПиН и утверждается в начале учебного года приказом по школе с учетом результатов комплектования.</w:t>
      </w:r>
    </w:p>
    <w:p w14:paraId="2D0AB403" w14:textId="77777777" w:rsidR="004F2EEC" w:rsidRPr="00D62ADF" w:rsidRDefault="004F2EE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8B38E" w14:textId="77777777" w:rsidR="004F2EEC" w:rsidRPr="00D62ADF" w:rsidRDefault="004F2EE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составляется с учетом продолжительности учебных периодов в учебных неделях и согласовывается с Управлением образования Администрации Ленинского района.</w:t>
      </w:r>
    </w:p>
    <w:p w14:paraId="78FD079A" w14:textId="77777777" w:rsidR="004F2EEC" w:rsidRPr="00D62ADF" w:rsidRDefault="004F2EE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8"/>
        <w:gridCol w:w="1558"/>
        <w:gridCol w:w="1558"/>
      </w:tblGrid>
      <w:tr w:rsidR="004F2EEC" w:rsidRPr="00D62ADF" w14:paraId="24DC4508" w14:textId="77777777" w:rsidTr="004F2EEC">
        <w:tc>
          <w:tcPr>
            <w:tcW w:w="1557" w:type="dxa"/>
          </w:tcPr>
          <w:p w14:paraId="1E19A7EB" w14:textId="77777777" w:rsidR="004F2EEC" w:rsidRPr="00D62ADF" w:rsidRDefault="004F2EEC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7" w:type="dxa"/>
          </w:tcPr>
          <w:p w14:paraId="594B9758" w14:textId="77777777" w:rsidR="004F2EEC" w:rsidRPr="00D62ADF" w:rsidRDefault="004F2EEC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1-я четверть</w:t>
            </w:r>
          </w:p>
        </w:tc>
        <w:tc>
          <w:tcPr>
            <w:tcW w:w="1557" w:type="dxa"/>
          </w:tcPr>
          <w:p w14:paraId="43F9F4EB" w14:textId="77777777" w:rsidR="004F2EEC" w:rsidRPr="00D62ADF" w:rsidRDefault="004F2EEC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2-я четверть</w:t>
            </w:r>
          </w:p>
        </w:tc>
        <w:tc>
          <w:tcPr>
            <w:tcW w:w="1558" w:type="dxa"/>
          </w:tcPr>
          <w:p w14:paraId="6735AF10" w14:textId="77777777" w:rsidR="004F2EEC" w:rsidRPr="00D62ADF" w:rsidRDefault="004F2EEC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3-я четверть</w:t>
            </w:r>
          </w:p>
        </w:tc>
        <w:tc>
          <w:tcPr>
            <w:tcW w:w="1558" w:type="dxa"/>
          </w:tcPr>
          <w:p w14:paraId="1189F4E6" w14:textId="77777777" w:rsidR="004F2EEC" w:rsidRPr="00D62ADF" w:rsidRDefault="004F2EEC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4-я четверть</w:t>
            </w:r>
          </w:p>
        </w:tc>
        <w:tc>
          <w:tcPr>
            <w:tcW w:w="1558" w:type="dxa"/>
          </w:tcPr>
          <w:p w14:paraId="7484C73C" w14:textId="77777777" w:rsidR="004F2EEC" w:rsidRPr="00D62ADF" w:rsidRDefault="004F2EEC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4F2EEC" w:rsidRPr="00D62ADF" w14:paraId="489BC51C" w14:textId="77777777" w:rsidTr="004F2EEC">
        <w:tc>
          <w:tcPr>
            <w:tcW w:w="1557" w:type="dxa"/>
          </w:tcPr>
          <w:p w14:paraId="3150FDAD" w14:textId="7F9F6CFC" w:rsidR="004F2EEC" w:rsidRPr="00D62ADF" w:rsidRDefault="00090889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557" w:type="dxa"/>
          </w:tcPr>
          <w:p w14:paraId="0B20B16A" w14:textId="77777777" w:rsidR="004F2EEC" w:rsidRPr="00D62ADF" w:rsidRDefault="00714EAA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14:paraId="0042E1A4" w14:textId="77777777" w:rsidR="004F2EEC" w:rsidRPr="00D62ADF" w:rsidRDefault="00714EAA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20D6F18C" w14:textId="1B6BA2A0" w:rsidR="004F2EEC" w:rsidRPr="00D62ADF" w:rsidRDefault="00090889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70FD5EB3" w14:textId="77777777" w:rsidR="004F2EEC" w:rsidRPr="00D62ADF" w:rsidRDefault="00FE1862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4326F542" w14:textId="4DE97884" w:rsidR="004F2EEC" w:rsidRPr="00D62ADF" w:rsidRDefault="00714EAA" w:rsidP="00D62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A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90889" w:rsidRPr="00D62A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8A7D953" w14:textId="77777777" w:rsidR="00FE1862" w:rsidRPr="00D62ADF" w:rsidRDefault="00FE1862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90CA1" w14:textId="77777777" w:rsidR="00FE1862" w:rsidRPr="00D62ADF" w:rsidRDefault="00FE1862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ОБЯЗАТЕЛЬНАЯ И ФОРМИРУЕМАЯ ЧАСТИ УЧЕБНОГО ПЛАНА</w:t>
      </w:r>
    </w:p>
    <w:p w14:paraId="5F7687A1" w14:textId="77777777" w:rsidR="00663D2F" w:rsidRPr="00D62ADF" w:rsidRDefault="00663D2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E112A" w14:textId="57A22137" w:rsidR="00955B79" w:rsidRPr="00D62ADF" w:rsidRDefault="00955B79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090889" w:rsidRPr="00D62ADF">
        <w:rPr>
          <w:rFonts w:ascii="Times New Roman" w:eastAsia="Times New Roman" w:hAnsi="Times New Roman" w:cs="Times New Roman"/>
          <w:sz w:val="28"/>
          <w:szCs w:val="28"/>
        </w:rPr>
        <w:t>1 класса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составлен на основе Примерн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90889" w:rsidRPr="00D62ADF">
        <w:rPr>
          <w:rFonts w:ascii="Times New Roman" w:eastAsia="Times New Roman" w:hAnsi="Times New Roman" w:cs="Times New Roman"/>
          <w:sz w:val="28"/>
          <w:szCs w:val="28"/>
        </w:rPr>
        <w:t>чального общего образования П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>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1/22 от 18.03.2022 г.))</w:t>
      </w:r>
    </w:p>
    <w:p w14:paraId="252564C2" w14:textId="77777777" w:rsidR="00955B79" w:rsidRPr="00D62ADF" w:rsidRDefault="00955B79" w:rsidP="00D62AD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971A8E" w14:textId="77777777" w:rsidR="00FF0CDF" w:rsidRPr="00D62ADF" w:rsidRDefault="00074E7B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частей: обязательной части</w:t>
      </w:r>
      <w:r w:rsidR="00955B79" w:rsidRPr="00D62A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>формируемой части.</w:t>
      </w:r>
    </w:p>
    <w:p w14:paraId="0DE27648" w14:textId="77777777" w:rsidR="00074E7B" w:rsidRPr="00D62ADF" w:rsidRDefault="00074E7B" w:rsidP="00D62AD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E06094" w14:textId="718FB00E" w:rsidR="00074E7B" w:rsidRPr="00D62ADF" w:rsidRDefault="00074E7B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 начального общего образования (ФГОС НОО), устанавливая перечень учебных предметов и объем учебного времени, отводимого на их изучение по уровням общего образования. Таким образом, сохраняется номенклатура обязательных предметных областей</w:t>
      </w:r>
      <w:r w:rsidR="00D725E2" w:rsidRPr="00D62ADF">
        <w:rPr>
          <w:rFonts w:ascii="Times New Roman" w:eastAsia="Times New Roman" w:hAnsi="Times New Roman" w:cs="Times New Roman"/>
          <w:sz w:val="28"/>
          <w:szCs w:val="28"/>
        </w:rPr>
        <w:t xml:space="preserve">, учебных предметов. Обязательная часть учебного плана включает в себя 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25E2" w:rsidRPr="00D62ADF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областей.</w:t>
      </w:r>
    </w:p>
    <w:p w14:paraId="11E5DEFE" w14:textId="77777777" w:rsidR="00D725E2" w:rsidRPr="00D62ADF" w:rsidRDefault="00D725E2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865DB" w14:textId="52E386A0" w:rsidR="00D725E2" w:rsidRPr="00D62ADF" w:rsidRDefault="00D725E2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Учебный план обеспечивает преподавание и изучение учебных предметов «Родной язык (русский)»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>и «Родной язык (крымскотатарский)</w:t>
      </w:r>
      <w:r w:rsidR="00227F46" w:rsidRPr="00D62ADF">
        <w:rPr>
          <w:rFonts w:ascii="Times New Roman" w:eastAsia="Times New Roman" w:hAnsi="Times New Roman" w:cs="Times New Roman"/>
          <w:sz w:val="28"/>
          <w:szCs w:val="28"/>
        </w:rPr>
        <w:t>, в соответствии с возможностями МБОУ Семисотская СОШ и запросами обучающихся и их родителей (законных представителей), которые зафиксированы в заявлениях на родной язык. На учебные п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>редметы «Родной язык (русский)»</w:t>
      </w:r>
      <w:r w:rsidR="00227F46" w:rsidRPr="00D62ADF">
        <w:rPr>
          <w:rFonts w:ascii="Times New Roman" w:eastAsia="Times New Roman" w:hAnsi="Times New Roman" w:cs="Times New Roman"/>
          <w:sz w:val="28"/>
          <w:szCs w:val="28"/>
        </w:rPr>
        <w:t xml:space="preserve"> и «Родной язык (крымскотатарский), в учебном плане отводится по </w:t>
      </w:r>
      <w:r w:rsidR="009B43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7F46" w:rsidRPr="00D62AD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B43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7F46" w:rsidRPr="00D62A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047DC" w:rsidRPr="00D62ADF">
        <w:rPr>
          <w:rFonts w:ascii="Times New Roman" w:eastAsia="Times New Roman" w:hAnsi="Times New Roman" w:cs="Times New Roman"/>
          <w:sz w:val="28"/>
          <w:szCs w:val="28"/>
        </w:rPr>
        <w:t>1 классе.</w:t>
      </w:r>
    </w:p>
    <w:p w14:paraId="7A14D24E" w14:textId="77777777" w:rsidR="00E738C4" w:rsidRPr="00D62ADF" w:rsidRDefault="00E738C4" w:rsidP="00D62A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7063873"/>
    </w:p>
    <w:p w14:paraId="0BD501CF" w14:textId="75996C19" w:rsidR="00332D2F" w:rsidRPr="00D62ADF" w:rsidRDefault="00332D2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sz w:val="28"/>
          <w:szCs w:val="28"/>
        </w:rPr>
        <w:t>При проведении занятий по учебным предметам «Родной язык (русский</w:t>
      </w:r>
      <w:r w:rsidR="00DA597C" w:rsidRPr="00D62ADF">
        <w:rPr>
          <w:rFonts w:ascii="Times New Roman" w:eastAsia="Times New Roman" w:hAnsi="Times New Roman" w:cs="Times New Roman"/>
          <w:sz w:val="28"/>
          <w:szCs w:val="28"/>
        </w:rPr>
        <w:t>)» и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«Родной язык (крымскотатарский), осуществляется деление </w:t>
      </w:r>
      <w:r w:rsidR="00DA597C" w:rsidRPr="00D62A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DA597C" w:rsidRPr="00D62A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 xml:space="preserve"> на две группы (на основании п. 21</w:t>
      </w:r>
      <w:r w:rsidRPr="00D62ADF">
        <w:rPr>
          <w:rFonts w:ascii="Times New Roman" w:hAnsi="Times New Roman" w:cs="Times New Roman"/>
          <w:sz w:val="28"/>
          <w:szCs w:val="28"/>
        </w:rPr>
        <w:t xml:space="preserve"> </w:t>
      </w:r>
      <w:r w:rsidRPr="00D62ADF">
        <w:rPr>
          <w:rFonts w:ascii="Times New Roman" w:eastAsia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утвержденного Приказом Министерства просвещени</w:t>
      </w:r>
      <w:r w:rsidR="00DA597C" w:rsidRPr="00D62ADF">
        <w:rPr>
          <w:rFonts w:ascii="Times New Roman" w:eastAsia="Times New Roman" w:hAnsi="Times New Roman" w:cs="Times New Roman"/>
          <w:sz w:val="28"/>
          <w:szCs w:val="28"/>
        </w:rPr>
        <w:t xml:space="preserve">я РФ от 22 марта 2021 г. № 115). </w:t>
      </w:r>
    </w:p>
    <w:p w14:paraId="44ED8180" w14:textId="135C6A4E" w:rsidR="00DA597C" w:rsidRPr="00D62ADF" w:rsidRDefault="00DA597C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32544" w14:textId="6AC0BC65" w:rsidR="00332D2F" w:rsidRPr="00D62ADF" w:rsidRDefault="0081545F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 на углубленное изучение отдельных тематических разделов по предмету «</w:t>
      </w:r>
      <w:r w:rsidR="00D10AD1">
        <w:rPr>
          <w:rFonts w:ascii="Times New Roman" w:eastAsia="Times New Roman" w:hAnsi="Times New Roman" w:cs="Times New Roman"/>
          <w:color w:val="222222"/>
          <w:sz w:val="28"/>
          <w:szCs w:val="28"/>
        </w:rPr>
        <w:t>Литературное чтение</w:t>
      </w:r>
      <w:r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 w:rsidR="004F0EA8"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>в объёме</w:t>
      </w:r>
      <w:r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час</w:t>
      </w:r>
      <w:r w:rsidR="004F0EA8"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9B43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1 классе</w:t>
      </w:r>
      <w:r w:rsidR="004F0EA8"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9559599" w14:textId="77777777" w:rsidR="00506C0A" w:rsidRPr="00D62ADF" w:rsidRDefault="00506C0A" w:rsidP="00D62A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4A9449F" w14:textId="19C5674F" w:rsidR="00893219" w:rsidRPr="00D62ADF" w:rsidRDefault="00893219" w:rsidP="00D62A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D62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Формы промежуточной аттестации</w:t>
      </w:r>
    </w:p>
    <w:p w14:paraId="7729A35F" w14:textId="3D76D515" w:rsidR="00893219" w:rsidRDefault="004F0EA8" w:rsidP="00D62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color w:val="222222"/>
          <w:sz w:val="28"/>
          <w:szCs w:val="28"/>
        </w:rPr>
        <w:t>Все предметы учебного плана в форме педагогического наблюдения</w:t>
      </w:r>
    </w:p>
    <w:p w14:paraId="12D96079" w14:textId="3D6F7A0D" w:rsidR="00255745" w:rsidRDefault="00255745" w:rsidP="00D62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8AA272D" w14:textId="77777777" w:rsidR="00255745" w:rsidRPr="00D62ADF" w:rsidRDefault="00255745" w:rsidP="00D62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9A3A8A5" w14:textId="77777777" w:rsidR="004F0EA8" w:rsidRPr="00D62ADF" w:rsidRDefault="004F0EA8" w:rsidP="00D62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7AB13FA" w14:textId="77777777" w:rsidR="00255745" w:rsidRDefault="00255745" w:rsidP="00255745">
      <w:pPr>
        <w:jc w:val="center"/>
        <w:rPr>
          <w:rFonts w:ascii="Times New Roman" w:hAnsi="Times New Roman" w:cs="Times New Roman"/>
          <w:b/>
        </w:rPr>
      </w:pPr>
    </w:p>
    <w:p w14:paraId="7713A903" w14:textId="77777777" w:rsidR="00255745" w:rsidRDefault="00255745" w:rsidP="00255745">
      <w:pPr>
        <w:jc w:val="center"/>
        <w:rPr>
          <w:rFonts w:ascii="Times New Roman" w:hAnsi="Times New Roman" w:cs="Times New Roman"/>
          <w:b/>
        </w:rPr>
      </w:pPr>
    </w:p>
    <w:p w14:paraId="6C899FE7" w14:textId="77777777" w:rsidR="00255745" w:rsidRDefault="00255745" w:rsidP="00255745">
      <w:pPr>
        <w:jc w:val="center"/>
        <w:rPr>
          <w:rFonts w:ascii="Times New Roman" w:hAnsi="Times New Roman" w:cs="Times New Roman"/>
          <w:b/>
        </w:rPr>
      </w:pPr>
    </w:p>
    <w:p w14:paraId="16B1BFF7" w14:textId="77777777" w:rsidR="00255745" w:rsidRDefault="00255745" w:rsidP="00255745">
      <w:pPr>
        <w:jc w:val="center"/>
        <w:rPr>
          <w:rFonts w:ascii="Times New Roman" w:hAnsi="Times New Roman" w:cs="Times New Roman"/>
          <w:b/>
        </w:rPr>
      </w:pPr>
    </w:p>
    <w:p w14:paraId="3CD6775F" w14:textId="77777777" w:rsidR="00255745" w:rsidRDefault="00255745" w:rsidP="00255745">
      <w:pPr>
        <w:jc w:val="center"/>
        <w:rPr>
          <w:rFonts w:ascii="Times New Roman" w:hAnsi="Times New Roman" w:cs="Times New Roman"/>
          <w:b/>
        </w:rPr>
      </w:pPr>
    </w:p>
    <w:p w14:paraId="52E43E83" w14:textId="77777777" w:rsidR="00255745" w:rsidRDefault="00255745" w:rsidP="00255745">
      <w:pPr>
        <w:jc w:val="center"/>
        <w:rPr>
          <w:rFonts w:ascii="Times New Roman" w:hAnsi="Times New Roman" w:cs="Times New Roman"/>
          <w:b/>
        </w:rPr>
      </w:pPr>
    </w:p>
    <w:p w14:paraId="11A9E4E0" w14:textId="77777777" w:rsidR="009B4320" w:rsidRDefault="009B4320" w:rsidP="00255745">
      <w:pPr>
        <w:jc w:val="center"/>
        <w:rPr>
          <w:rFonts w:ascii="Times New Roman" w:hAnsi="Times New Roman" w:cs="Times New Roman"/>
          <w:b/>
        </w:rPr>
      </w:pPr>
    </w:p>
    <w:p w14:paraId="5C858D60" w14:textId="77777777" w:rsidR="009B4320" w:rsidRDefault="009B4320" w:rsidP="00255745">
      <w:pPr>
        <w:jc w:val="center"/>
        <w:rPr>
          <w:rFonts w:ascii="Times New Roman" w:hAnsi="Times New Roman" w:cs="Times New Roman"/>
          <w:b/>
        </w:rPr>
      </w:pPr>
    </w:p>
    <w:p w14:paraId="1F4EC72C" w14:textId="77777777" w:rsidR="009B4320" w:rsidRDefault="009B4320" w:rsidP="00255745">
      <w:pPr>
        <w:jc w:val="center"/>
        <w:rPr>
          <w:rFonts w:ascii="Times New Roman" w:hAnsi="Times New Roman" w:cs="Times New Roman"/>
          <w:b/>
        </w:rPr>
      </w:pPr>
    </w:p>
    <w:p w14:paraId="49D36B4B" w14:textId="77777777" w:rsidR="009B4320" w:rsidRDefault="009B4320" w:rsidP="00255745">
      <w:pPr>
        <w:jc w:val="center"/>
        <w:rPr>
          <w:rFonts w:ascii="Times New Roman" w:hAnsi="Times New Roman" w:cs="Times New Roman"/>
          <w:b/>
        </w:rPr>
      </w:pPr>
    </w:p>
    <w:p w14:paraId="30178CC7" w14:textId="3DADD784" w:rsidR="00255745" w:rsidRDefault="00AF7B20" w:rsidP="002557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ПЕРСПЕКТИВНЫЙ </w:t>
      </w:r>
      <w:r w:rsidR="00255745" w:rsidRPr="00AD5C38">
        <w:rPr>
          <w:rFonts w:ascii="Times New Roman" w:hAnsi="Times New Roman" w:cs="Times New Roman"/>
          <w:b/>
        </w:rPr>
        <w:t>УЧЕБНЫЙ ПЛАН ООП НАЧАЛЬНОГО ОБЩЕГО ОБРАЗОВАНИЯ</w:t>
      </w:r>
      <w:r w:rsidR="00255745">
        <w:rPr>
          <w:rFonts w:ascii="Times New Roman" w:hAnsi="Times New Roman" w:cs="Times New Roman"/>
          <w:b/>
        </w:rPr>
        <w:t xml:space="preserve"> (ФГОС-2021)</w:t>
      </w:r>
      <w:r>
        <w:rPr>
          <w:rFonts w:ascii="Times New Roman" w:hAnsi="Times New Roman" w:cs="Times New Roman"/>
          <w:b/>
        </w:rPr>
        <w:t xml:space="preserve"> НА 2022-2026 </w:t>
      </w:r>
      <w:proofErr w:type="spellStart"/>
      <w:r>
        <w:rPr>
          <w:rFonts w:ascii="Times New Roman" w:hAnsi="Times New Roman" w:cs="Times New Roman"/>
          <w:b/>
        </w:rPr>
        <w:t>г.г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7D97D034" w14:textId="77777777" w:rsidR="00AF7B20" w:rsidRDefault="00255745" w:rsidP="0025574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14:paraId="1280885C" w14:textId="49773778" w:rsidR="00255745" w:rsidRPr="00AD5C38" w:rsidRDefault="00255745" w:rsidP="0025574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"Семисотская средняя общеобразовательная школа" Ленинского района Республики Крым </w:t>
      </w:r>
    </w:p>
    <w:p w14:paraId="67FBF1A2" w14:textId="1C0E29FE" w:rsidR="00255745" w:rsidRPr="000C2EDD" w:rsidRDefault="00255745" w:rsidP="00255745">
      <w:pPr>
        <w:contextualSpacing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</w:t>
      </w: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  <w:r>
        <w:rPr>
          <w:rFonts w:ascii="Times New Roman" w:hAnsi="Times New Roman" w:cs="Times New Roman"/>
          <w:b/>
          <w:noProof/>
        </w:rPr>
        <w:t>)</w:t>
      </w:r>
    </w:p>
    <w:tbl>
      <w:tblPr>
        <w:tblW w:w="568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127"/>
        <w:gridCol w:w="1159"/>
        <w:gridCol w:w="1159"/>
        <w:gridCol w:w="1159"/>
        <w:gridCol w:w="1159"/>
        <w:gridCol w:w="777"/>
        <w:gridCol w:w="1018"/>
      </w:tblGrid>
      <w:tr w:rsidR="00255745" w:rsidRPr="00AD5C38" w14:paraId="453E639B" w14:textId="77777777" w:rsidTr="006D2168">
        <w:trPr>
          <w:trHeight w:val="315"/>
        </w:trPr>
        <w:tc>
          <w:tcPr>
            <w:tcW w:w="975" w:type="pct"/>
            <w:vMerge w:val="restart"/>
            <w:shd w:val="clear" w:color="auto" w:fill="auto"/>
            <w:hideMark/>
          </w:tcPr>
          <w:p w14:paraId="4771C73E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Предметные области</w:t>
            </w:r>
          </w:p>
        </w:tc>
        <w:tc>
          <w:tcPr>
            <w:tcW w:w="1001" w:type="pct"/>
            <w:vMerge w:val="restart"/>
            <w:tcBorders>
              <w:tl2br w:val="single" w:sz="4" w:space="0" w:color="auto"/>
            </w:tcBorders>
            <w:shd w:val="clear" w:color="auto" w:fill="auto"/>
            <w:hideMark/>
          </w:tcPr>
          <w:p w14:paraId="28C843A9" w14:textId="080AF300" w:rsidR="00156C50" w:rsidRDefault="00156C50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br/>
            </w:r>
            <w:r w:rsidR="006D2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                </w:t>
            </w: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Классы</w:t>
            </w:r>
          </w:p>
          <w:p w14:paraId="72F564DF" w14:textId="72D9CE32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Учебные предметы</w:t>
            </w:r>
          </w:p>
          <w:p w14:paraId="4B2BA690" w14:textId="6647FDA0" w:rsidR="00255745" w:rsidRPr="00AD5C38" w:rsidRDefault="00255745" w:rsidP="00F949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80" w:type="pct"/>
            <w:gridSpan w:val="4"/>
            <w:shd w:val="clear" w:color="auto" w:fill="auto"/>
            <w:hideMark/>
          </w:tcPr>
          <w:p w14:paraId="64A1BD59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Количество часов в неделю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2BE9F3C6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Всего часов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14:paraId="4939B0BF" w14:textId="77777777" w:rsidR="00255745" w:rsidRPr="00AD5C38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Кол-во часов на уровень</w:t>
            </w:r>
          </w:p>
        </w:tc>
      </w:tr>
      <w:tr w:rsidR="00255745" w:rsidRPr="00AD5C38" w14:paraId="25435A82" w14:textId="77777777" w:rsidTr="006D2168">
        <w:trPr>
          <w:trHeight w:val="315"/>
        </w:trPr>
        <w:tc>
          <w:tcPr>
            <w:tcW w:w="975" w:type="pct"/>
            <w:vMerge/>
            <w:shd w:val="clear" w:color="auto" w:fill="auto"/>
            <w:vAlign w:val="center"/>
            <w:hideMark/>
          </w:tcPr>
          <w:p w14:paraId="05801172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001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D29F79E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45" w:type="pct"/>
            <w:shd w:val="clear" w:color="auto" w:fill="A6A6A6" w:themeFill="background1" w:themeFillShade="A6"/>
            <w:hideMark/>
          </w:tcPr>
          <w:p w14:paraId="6E0D1A86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  <w:p w14:paraId="07BF7461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2022/2023</w:t>
            </w:r>
          </w:p>
        </w:tc>
        <w:tc>
          <w:tcPr>
            <w:tcW w:w="545" w:type="pct"/>
            <w:shd w:val="clear" w:color="auto" w:fill="auto"/>
            <w:hideMark/>
          </w:tcPr>
          <w:p w14:paraId="56E05DB7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  <w:p w14:paraId="78782352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2023/2024</w:t>
            </w:r>
          </w:p>
        </w:tc>
        <w:tc>
          <w:tcPr>
            <w:tcW w:w="545" w:type="pct"/>
            <w:shd w:val="clear" w:color="auto" w:fill="auto"/>
            <w:hideMark/>
          </w:tcPr>
          <w:p w14:paraId="33F00BEF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  <w:p w14:paraId="1B068F24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2024/2025</w:t>
            </w:r>
          </w:p>
        </w:tc>
        <w:tc>
          <w:tcPr>
            <w:tcW w:w="545" w:type="pct"/>
            <w:shd w:val="clear" w:color="auto" w:fill="auto"/>
            <w:hideMark/>
          </w:tcPr>
          <w:p w14:paraId="65AE1E36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  <w:p w14:paraId="63C9D80E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2025/2026</w:t>
            </w:r>
          </w:p>
        </w:tc>
        <w:tc>
          <w:tcPr>
            <w:tcW w:w="365" w:type="pct"/>
            <w:vMerge/>
            <w:shd w:val="clear" w:color="auto" w:fill="auto"/>
            <w:hideMark/>
          </w:tcPr>
          <w:p w14:paraId="51727424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14:paraId="2EDE67DD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55745" w:rsidRPr="00AD5C38" w14:paraId="632A6F92" w14:textId="77777777" w:rsidTr="00255745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14:paraId="23F4032C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Обязательная часть</w:t>
            </w:r>
          </w:p>
        </w:tc>
      </w:tr>
      <w:tr w:rsidR="006D2168" w:rsidRPr="00AD5C38" w14:paraId="21193F7E" w14:textId="77777777" w:rsidTr="006D2168">
        <w:trPr>
          <w:trHeight w:val="315"/>
        </w:trPr>
        <w:tc>
          <w:tcPr>
            <w:tcW w:w="975" w:type="pct"/>
            <w:vMerge w:val="restart"/>
            <w:shd w:val="clear" w:color="auto" w:fill="auto"/>
            <w:hideMark/>
          </w:tcPr>
          <w:p w14:paraId="6E0723E8" w14:textId="77777777" w:rsidR="006D2168" w:rsidRPr="00771FAD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Русский язык и литературное чтение</w:t>
            </w:r>
          </w:p>
        </w:tc>
        <w:tc>
          <w:tcPr>
            <w:tcW w:w="1001" w:type="pct"/>
            <w:shd w:val="clear" w:color="auto" w:fill="auto"/>
            <w:hideMark/>
          </w:tcPr>
          <w:p w14:paraId="22F95C64" w14:textId="77777777" w:rsidR="006D2168" w:rsidRPr="008B12F8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535A2B63" w14:textId="7F61D739" w:rsidR="006D2168" w:rsidRPr="00F91EFC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53F649C" w14:textId="01DDD581" w:rsidR="006D2168" w:rsidRPr="00547C75" w:rsidRDefault="00D10AD1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C0380E0" w14:textId="0C160EE0" w:rsidR="006D2168" w:rsidRPr="00547C75" w:rsidRDefault="00D10AD1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D73E0CD" w14:textId="1AA07322" w:rsidR="006D2168" w:rsidRPr="00547C75" w:rsidRDefault="00D10AD1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183E0A2" w14:textId="1F48F867" w:rsidR="006D2168" w:rsidRPr="00D10AD1" w:rsidRDefault="00D10AD1" w:rsidP="00547C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B4D5741" w14:textId="62FC0CE8" w:rsidR="006D2168" w:rsidRPr="00547C75" w:rsidRDefault="00D42972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  <w:r w:rsidR="006D216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6D2168" w:rsidRPr="00AD5C38" w14:paraId="124A08FB" w14:textId="77777777" w:rsidTr="006D2168">
        <w:trPr>
          <w:trHeight w:val="736"/>
        </w:trPr>
        <w:tc>
          <w:tcPr>
            <w:tcW w:w="975" w:type="pct"/>
            <w:vMerge/>
            <w:shd w:val="clear" w:color="auto" w:fill="auto"/>
          </w:tcPr>
          <w:p w14:paraId="60A592C6" w14:textId="27190BDC" w:rsidR="006D2168" w:rsidRPr="00771FAD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pct"/>
            <w:shd w:val="clear" w:color="auto" w:fill="auto"/>
            <w:hideMark/>
          </w:tcPr>
          <w:p w14:paraId="4AFC9324" w14:textId="77777777" w:rsidR="006D2168" w:rsidRPr="008B12F8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56A5A46B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BA17CA2" w14:textId="60797358" w:rsidR="006D2168" w:rsidRPr="00D10AD1" w:rsidRDefault="00D10AD1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D370B92" w14:textId="1375AF72" w:rsidR="006D2168" w:rsidRPr="00D10AD1" w:rsidRDefault="00D10AD1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3C3CD22" w14:textId="4086AB17" w:rsidR="006D2168" w:rsidRPr="00D10AD1" w:rsidRDefault="00D10AD1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9A17D2D" w14:textId="11CAED41" w:rsidR="006D2168" w:rsidRPr="00D42972" w:rsidRDefault="00D42972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34BE983" w14:textId="2C329792" w:rsidR="006D2168" w:rsidRPr="00D42972" w:rsidRDefault="00D42972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  <w:r w:rsidR="006D216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6D2168" w:rsidRPr="00AD5C38" w14:paraId="18483629" w14:textId="77777777" w:rsidTr="006D2168">
        <w:trPr>
          <w:trHeight w:val="315"/>
        </w:trPr>
        <w:tc>
          <w:tcPr>
            <w:tcW w:w="975" w:type="pct"/>
            <w:vMerge w:val="restart"/>
            <w:shd w:val="clear" w:color="auto" w:fill="auto"/>
            <w:hideMark/>
          </w:tcPr>
          <w:p w14:paraId="3D47361D" w14:textId="77777777" w:rsidR="006D2168" w:rsidRPr="00771FAD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01" w:type="pct"/>
            <w:shd w:val="clear" w:color="auto" w:fill="auto"/>
            <w:hideMark/>
          </w:tcPr>
          <w:p w14:paraId="6FF3D877" w14:textId="5BC9086D" w:rsidR="006D2168" w:rsidRPr="00771FAD" w:rsidRDefault="006D2168" w:rsidP="002557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Родной язык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(русский), (крымскотатарский)</w:t>
            </w:r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78C43694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A6EB498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412E331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3A29C95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05DA213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31F713D" w14:textId="77777777" w:rsidR="006D2168" w:rsidRPr="00FE3612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135</w:t>
            </w:r>
          </w:p>
        </w:tc>
      </w:tr>
      <w:tr w:rsidR="006D2168" w:rsidRPr="00AD5C38" w14:paraId="4440F090" w14:textId="77777777" w:rsidTr="006D2168">
        <w:trPr>
          <w:trHeight w:val="315"/>
        </w:trPr>
        <w:tc>
          <w:tcPr>
            <w:tcW w:w="975" w:type="pct"/>
            <w:vMerge/>
            <w:shd w:val="clear" w:color="auto" w:fill="auto"/>
          </w:tcPr>
          <w:p w14:paraId="25528642" w14:textId="117D1594" w:rsidR="006D2168" w:rsidRPr="00771FAD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pct"/>
            <w:shd w:val="clear" w:color="auto" w:fill="auto"/>
            <w:hideMark/>
          </w:tcPr>
          <w:p w14:paraId="69F550C4" w14:textId="77777777" w:rsidR="006D2168" w:rsidRPr="00771FAD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Литературное чтение на родном языке</w:t>
            </w:r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0328514A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–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CC32E71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6D9857D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1E2CE20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50A6090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A276456" w14:textId="77777777" w:rsidR="006D2168" w:rsidRPr="00FE3612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102</w:t>
            </w:r>
          </w:p>
        </w:tc>
      </w:tr>
      <w:tr w:rsidR="00255745" w:rsidRPr="00AD5C38" w14:paraId="1BFBA52D" w14:textId="77777777" w:rsidTr="006D2168">
        <w:trPr>
          <w:trHeight w:val="315"/>
        </w:trPr>
        <w:tc>
          <w:tcPr>
            <w:tcW w:w="975" w:type="pct"/>
            <w:shd w:val="clear" w:color="auto" w:fill="auto"/>
            <w:hideMark/>
          </w:tcPr>
          <w:p w14:paraId="0A599C6F" w14:textId="77777777" w:rsidR="00255745" w:rsidRPr="00FE3612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001" w:type="pct"/>
            <w:shd w:val="clear" w:color="auto" w:fill="auto"/>
            <w:hideMark/>
          </w:tcPr>
          <w:p w14:paraId="2AD2F2D1" w14:textId="77777777" w:rsidR="00255745" w:rsidRPr="008B12F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79BA0102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–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FC595B2" w14:textId="27B1CCB3" w:rsidR="00255745" w:rsidRPr="009B4320" w:rsidRDefault="009B432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A0CC421" w14:textId="6141F29A" w:rsidR="00255745" w:rsidRPr="009B4320" w:rsidRDefault="009B432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6CCE036" w14:textId="12433C6D" w:rsidR="00255745" w:rsidRPr="009B4320" w:rsidRDefault="009B432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CC23044" w14:textId="6E88F682" w:rsidR="00255745" w:rsidRPr="009B4320" w:rsidRDefault="009B432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0C26077" w14:textId="6ACD431D" w:rsidR="00255745" w:rsidRPr="009B4320" w:rsidRDefault="009B432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204</w:t>
            </w:r>
          </w:p>
        </w:tc>
      </w:tr>
      <w:tr w:rsidR="00255745" w:rsidRPr="00AD5C38" w14:paraId="0D027FA8" w14:textId="77777777" w:rsidTr="006D2168">
        <w:trPr>
          <w:trHeight w:val="315"/>
        </w:trPr>
        <w:tc>
          <w:tcPr>
            <w:tcW w:w="975" w:type="pct"/>
            <w:shd w:val="clear" w:color="auto" w:fill="auto"/>
            <w:hideMark/>
          </w:tcPr>
          <w:p w14:paraId="1FFC7110" w14:textId="77777777" w:rsidR="00255745" w:rsidRPr="00FE3612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001" w:type="pct"/>
            <w:shd w:val="clear" w:color="auto" w:fill="auto"/>
            <w:hideMark/>
          </w:tcPr>
          <w:p w14:paraId="328A31C1" w14:textId="77777777" w:rsidR="00255745" w:rsidRPr="008B12F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7AA382C4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DDC883F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063BA38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CEBCE62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D596FDA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B24C767" w14:textId="77777777" w:rsidR="00255745" w:rsidRPr="00FE3612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540</w:t>
            </w:r>
          </w:p>
        </w:tc>
      </w:tr>
      <w:tr w:rsidR="00255745" w:rsidRPr="00AD5C38" w14:paraId="4DA42209" w14:textId="77777777" w:rsidTr="006D2168">
        <w:trPr>
          <w:trHeight w:val="315"/>
        </w:trPr>
        <w:tc>
          <w:tcPr>
            <w:tcW w:w="975" w:type="pct"/>
            <w:shd w:val="clear" w:color="auto" w:fill="auto"/>
            <w:hideMark/>
          </w:tcPr>
          <w:p w14:paraId="33E7FD37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001" w:type="pct"/>
            <w:shd w:val="clear" w:color="auto" w:fill="auto"/>
            <w:hideMark/>
          </w:tcPr>
          <w:p w14:paraId="65E9EEC3" w14:textId="77777777" w:rsidR="00255745" w:rsidRPr="008B12F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5A798921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38E8C1C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EA1CED7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088B836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80FF2F7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6E8D79B" w14:textId="77777777" w:rsidR="00255745" w:rsidRPr="00FE3612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270</w:t>
            </w:r>
          </w:p>
        </w:tc>
      </w:tr>
      <w:tr w:rsidR="00255745" w:rsidRPr="00AD5C38" w14:paraId="5DAD5148" w14:textId="77777777" w:rsidTr="006D2168">
        <w:trPr>
          <w:trHeight w:val="315"/>
        </w:trPr>
        <w:tc>
          <w:tcPr>
            <w:tcW w:w="975" w:type="pct"/>
            <w:shd w:val="clear" w:color="auto" w:fill="auto"/>
            <w:hideMark/>
          </w:tcPr>
          <w:p w14:paraId="2CBA8D1C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1" w:type="pct"/>
            <w:shd w:val="clear" w:color="auto" w:fill="auto"/>
            <w:hideMark/>
          </w:tcPr>
          <w:p w14:paraId="0BC43CD9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025F03DD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–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223DD26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–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4E7C690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–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AB93EEE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FB00847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F3A6122" w14:textId="77777777" w:rsidR="00255745" w:rsidRPr="00FE3612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34</w:t>
            </w:r>
          </w:p>
        </w:tc>
      </w:tr>
      <w:tr w:rsidR="006D2168" w:rsidRPr="00AD5C38" w14:paraId="5036E3EA" w14:textId="77777777" w:rsidTr="006D2168">
        <w:trPr>
          <w:trHeight w:val="315"/>
        </w:trPr>
        <w:tc>
          <w:tcPr>
            <w:tcW w:w="975" w:type="pct"/>
            <w:vMerge w:val="restart"/>
            <w:shd w:val="clear" w:color="auto" w:fill="auto"/>
            <w:hideMark/>
          </w:tcPr>
          <w:p w14:paraId="5D1421A1" w14:textId="77777777" w:rsidR="006D2168" w:rsidRPr="00FE3612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001" w:type="pct"/>
            <w:shd w:val="clear" w:color="auto" w:fill="auto"/>
            <w:hideMark/>
          </w:tcPr>
          <w:p w14:paraId="685AFB99" w14:textId="77777777" w:rsidR="006D2168" w:rsidRPr="008B12F8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0572FBD2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7335599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7678BCC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A6AFA4F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5118370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BEC3841" w14:textId="77777777" w:rsidR="006D2168" w:rsidRPr="00FE3612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135</w:t>
            </w:r>
          </w:p>
        </w:tc>
      </w:tr>
      <w:tr w:rsidR="006D2168" w:rsidRPr="00AD5C38" w14:paraId="2AADA4EB" w14:textId="77777777" w:rsidTr="006D2168">
        <w:trPr>
          <w:trHeight w:val="315"/>
        </w:trPr>
        <w:tc>
          <w:tcPr>
            <w:tcW w:w="975" w:type="pct"/>
            <w:vMerge/>
            <w:shd w:val="clear" w:color="auto" w:fill="auto"/>
          </w:tcPr>
          <w:p w14:paraId="64D25ABA" w14:textId="272347CC" w:rsidR="006D2168" w:rsidRPr="00FE3612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01" w:type="pct"/>
            <w:shd w:val="clear" w:color="auto" w:fill="auto"/>
            <w:hideMark/>
          </w:tcPr>
          <w:p w14:paraId="74EF7FC9" w14:textId="77777777" w:rsidR="006D2168" w:rsidRPr="008B12F8" w:rsidRDefault="006D2168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230649A4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343E9BA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F6A538C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D13E691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81382C" w14:textId="77777777" w:rsidR="006D2168" w:rsidRPr="0065046D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B54AE3F" w14:textId="77777777" w:rsidR="006D2168" w:rsidRPr="00FE3612" w:rsidRDefault="006D2168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135</w:t>
            </w:r>
          </w:p>
        </w:tc>
      </w:tr>
      <w:tr w:rsidR="00255745" w:rsidRPr="00AD5C38" w14:paraId="5F2F34B7" w14:textId="77777777" w:rsidTr="006D2168">
        <w:trPr>
          <w:trHeight w:val="315"/>
        </w:trPr>
        <w:tc>
          <w:tcPr>
            <w:tcW w:w="975" w:type="pct"/>
            <w:shd w:val="clear" w:color="auto" w:fill="auto"/>
            <w:hideMark/>
          </w:tcPr>
          <w:p w14:paraId="629C92ED" w14:textId="77777777" w:rsidR="00255745" w:rsidRPr="00FE3612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001" w:type="pct"/>
            <w:shd w:val="clear" w:color="auto" w:fill="auto"/>
            <w:hideMark/>
          </w:tcPr>
          <w:p w14:paraId="2BBD79D9" w14:textId="77777777" w:rsidR="00255745" w:rsidRPr="008B12F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1EF834F4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314342E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922A3C0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0F0CAD4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0A1E4D5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DD49398" w14:textId="77777777" w:rsidR="00255745" w:rsidRPr="00FE3612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135</w:t>
            </w:r>
          </w:p>
        </w:tc>
      </w:tr>
      <w:tr w:rsidR="00255745" w:rsidRPr="00AD5C38" w14:paraId="63D81D24" w14:textId="77777777" w:rsidTr="006D2168">
        <w:trPr>
          <w:trHeight w:val="315"/>
        </w:trPr>
        <w:tc>
          <w:tcPr>
            <w:tcW w:w="975" w:type="pct"/>
            <w:shd w:val="clear" w:color="auto" w:fill="auto"/>
            <w:hideMark/>
          </w:tcPr>
          <w:p w14:paraId="31062C1E" w14:textId="77777777" w:rsidR="00255745" w:rsidRPr="00FE3612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001" w:type="pct"/>
            <w:shd w:val="clear" w:color="auto" w:fill="auto"/>
            <w:hideMark/>
          </w:tcPr>
          <w:p w14:paraId="54D75A5B" w14:textId="77777777" w:rsidR="00255745" w:rsidRPr="008B12F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64B23EA1" w14:textId="49F810D4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519A412" w14:textId="18566899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3B80A7F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677A0AD" w14:textId="77777777" w:rsidR="00255745" w:rsidRPr="0065046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65BCDF6" w14:textId="3CB0A57F" w:rsidR="00255745" w:rsidRPr="00771FAD" w:rsidRDefault="009B432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AF92A4A" w14:textId="31709DE8" w:rsidR="00255745" w:rsidRPr="00771FAD" w:rsidRDefault="009B432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270</w:t>
            </w:r>
          </w:p>
        </w:tc>
      </w:tr>
      <w:tr w:rsidR="00255745" w:rsidRPr="00AD5C38" w14:paraId="0D093FA6" w14:textId="77777777" w:rsidTr="006D2168">
        <w:trPr>
          <w:trHeight w:val="315"/>
        </w:trPr>
        <w:tc>
          <w:tcPr>
            <w:tcW w:w="1975" w:type="pct"/>
            <w:gridSpan w:val="2"/>
            <w:shd w:val="clear" w:color="auto" w:fill="auto"/>
            <w:hideMark/>
          </w:tcPr>
          <w:p w14:paraId="74E2DA1F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Итого</w:t>
            </w:r>
          </w:p>
        </w:tc>
        <w:tc>
          <w:tcPr>
            <w:tcW w:w="545" w:type="pct"/>
            <w:shd w:val="clear" w:color="auto" w:fill="A6A6A6" w:themeFill="background1" w:themeFillShade="A6"/>
            <w:vAlign w:val="center"/>
            <w:hideMark/>
          </w:tcPr>
          <w:p w14:paraId="3DD6D49E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5A786E3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6EEBC55" w14:textId="77777777" w:rsidR="00255745" w:rsidRPr="00AD5C38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/>
              </w:rPr>
              <w:t>23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FBBEB1B" w14:textId="77777777" w:rsidR="00255745" w:rsidRPr="00AD5C38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/>
              </w:rPr>
              <w:t>23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7377007" w14:textId="15EC55BD" w:rsidR="00255745" w:rsidRPr="00771FAD" w:rsidRDefault="00063F60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90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4D1BB3F" w14:textId="135FB36E" w:rsidR="00255745" w:rsidRPr="00771FAD" w:rsidRDefault="00255745" w:rsidP="008B2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30</w:t>
            </w:r>
            <w:r w:rsidR="008B2B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39</w:t>
            </w:r>
          </w:p>
        </w:tc>
      </w:tr>
      <w:tr w:rsidR="00255745" w:rsidRPr="00AD5C38" w14:paraId="1D31DF47" w14:textId="77777777" w:rsidTr="00255745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hideMark/>
          </w:tcPr>
          <w:p w14:paraId="36DB7C07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(+)</w:t>
            </w:r>
          </w:p>
        </w:tc>
      </w:tr>
      <w:tr w:rsidR="00255745" w:rsidRPr="00AD5C38" w14:paraId="0AF0FA0C" w14:textId="77777777" w:rsidTr="006D2168">
        <w:trPr>
          <w:trHeight w:val="315"/>
        </w:trPr>
        <w:tc>
          <w:tcPr>
            <w:tcW w:w="197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D4F6C41" w14:textId="77777777" w:rsidR="00255745" w:rsidRPr="00AD5C38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F8BBB4" w14:textId="77777777" w:rsidR="00255745" w:rsidRPr="00B9099C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45A3D0" w14:textId="77777777" w:rsidR="00255745" w:rsidRPr="00B9099C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23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AA179D" w14:textId="77777777" w:rsidR="00255745" w:rsidRPr="00B9099C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23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8AC98" w14:textId="77777777" w:rsidR="00255745" w:rsidRPr="00B9099C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23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E20370" w14:textId="77777777" w:rsidR="00255745" w:rsidRPr="00B9099C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90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AA865A" w14:textId="77777777" w:rsidR="00255745" w:rsidRPr="00AD5C38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 </w:t>
            </w:r>
          </w:p>
        </w:tc>
      </w:tr>
    </w:tbl>
    <w:p w14:paraId="2D7D4C42" w14:textId="77777777" w:rsidR="00063F60" w:rsidRDefault="00063F60" w:rsidP="002557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8DFB400" w14:textId="26A1EFE8" w:rsidR="00255745" w:rsidRDefault="00255745" w:rsidP="002557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71F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Соответствие ФГОС уровня образования количеству аудиторных учебных часов на уровне образования.</w:t>
      </w:r>
    </w:p>
    <w:tbl>
      <w:tblPr>
        <w:tblW w:w="8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108"/>
        <w:gridCol w:w="1108"/>
        <w:gridCol w:w="1108"/>
        <w:gridCol w:w="1108"/>
        <w:gridCol w:w="877"/>
      </w:tblGrid>
      <w:tr w:rsidR="00255745" w:rsidRPr="00771FAD" w14:paraId="6387FB99" w14:textId="77777777" w:rsidTr="00255745">
        <w:trPr>
          <w:tblHeader/>
          <w:jc w:val="center"/>
        </w:trPr>
        <w:tc>
          <w:tcPr>
            <w:tcW w:w="2001" w:type="pc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58AE4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E1104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F852B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4B4BC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682A4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E8819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Всего</w:t>
            </w:r>
          </w:p>
        </w:tc>
      </w:tr>
      <w:tr w:rsidR="00255745" w:rsidRPr="00771FAD" w14:paraId="56D9819D" w14:textId="77777777" w:rsidTr="00F949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C1896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Кол-во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823F0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761F6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607E9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A6510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3F48C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745" w:rsidRPr="00771FAD" w14:paraId="7ECFB2EF" w14:textId="77777777" w:rsidTr="00F949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E4D4F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Кол-во часов обязательной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8B167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AB739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3FABE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74097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5941B" w14:textId="105FA2D4" w:rsidR="00255745" w:rsidRPr="00771FAD" w:rsidRDefault="009B4320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3006</w:t>
            </w:r>
          </w:p>
        </w:tc>
      </w:tr>
      <w:tr w:rsidR="00255745" w:rsidRPr="00771FAD" w14:paraId="279FD987" w14:textId="77777777" w:rsidTr="00F949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086F2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Кол-во часов формируемой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598CD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3D4BA" w14:textId="2F94F513" w:rsidR="00255745" w:rsidRPr="00771FAD" w:rsidRDefault="009B4320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4CA4C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1A092" w14:textId="77777777" w:rsidR="00255745" w:rsidRPr="00771FAD" w:rsidRDefault="00255745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9EE83" w14:textId="377345E0" w:rsidR="00255745" w:rsidRPr="00771FAD" w:rsidRDefault="009B4320" w:rsidP="002557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55745" w:rsidRPr="00771FAD" w14:paraId="1A7CF212" w14:textId="77777777" w:rsidTr="00F9492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8E3E3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color w:val="000000"/>
              </w:rPr>
              <w:t>Всего аудиторных учебных часов согласно УП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5F1E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color w:val="000000"/>
              </w:rPr>
              <w:t>3039</w:t>
            </w:r>
          </w:p>
        </w:tc>
      </w:tr>
      <w:tr w:rsidR="00255745" w:rsidRPr="00771FAD" w14:paraId="35E58AB8" w14:textId="77777777" w:rsidTr="00F949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F4CCB" w14:textId="77777777" w:rsidR="00255745" w:rsidRPr="00771FAD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1E0AF" w14:textId="77777777" w:rsidR="00255745" w:rsidRPr="00771FAD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1FAD">
              <w:rPr>
                <w:rFonts w:ascii="Times New Roman" w:eastAsia="Times New Roman" w:hAnsi="Times New Roman" w:cs="Times New Roman"/>
                <w:b/>
                <w:color w:val="000000"/>
              </w:rPr>
              <w:t>Достаточно часов в УП</w:t>
            </w:r>
          </w:p>
        </w:tc>
      </w:tr>
    </w:tbl>
    <w:p w14:paraId="3FE6BBBB" w14:textId="77777777" w:rsidR="00255745" w:rsidRDefault="00255745" w:rsidP="002557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A03CF4B" wp14:editId="7F345C10">
            <wp:extent cx="5400675" cy="1800225"/>
            <wp:effectExtent l="0" t="0" r="0" b="0"/>
            <wp:docPr id="1" name="Рисунок 1" descr="https://e.profkiosk.ru/media/267a0b8b-80d8-4718-a39c-81a7610d9ea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media/267a0b8b-80d8-4718-a39c-81a7610d9eaa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14" cy="18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A4E3" w14:textId="5A4C5C91" w:rsidR="00255745" w:rsidRDefault="00255745" w:rsidP="002557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6BCE0B4" wp14:editId="67051BDA">
            <wp:extent cx="5419725" cy="2908145"/>
            <wp:effectExtent l="0" t="0" r="0" b="0"/>
            <wp:docPr id="2" name="Рисунок 2" descr="https://e.profkiosk.ru/service_tbn2/m-ay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m-ays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69" cy="29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F536" w14:textId="144F8569" w:rsidR="00255745" w:rsidRPr="003547EA" w:rsidRDefault="00255745" w:rsidP="002557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547E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Соотношение обязательной и формируемой частей программы ФГОС уровня образования.</w:t>
      </w:r>
    </w:p>
    <w:tbl>
      <w:tblPr>
        <w:tblW w:w="8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497"/>
        <w:gridCol w:w="672"/>
        <w:gridCol w:w="4116"/>
      </w:tblGrid>
      <w:tr w:rsidR="00255745" w:rsidRPr="003547EA" w14:paraId="236DFCFF" w14:textId="77777777" w:rsidTr="00F94922">
        <w:trPr>
          <w:tblHeader/>
          <w:jc w:val="center"/>
        </w:trPr>
        <w:tc>
          <w:tcPr>
            <w:tcW w:w="21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2076F" w14:textId="77777777" w:rsidR="00255745" w:rsidRPr="003547EA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7EA">
              <w:rPr>
                <w:rFonts w:ascii="Times New Roman" w:eastAsia="Times New Roman" w:hAnsi="Times New Roman" w:cs="Times New Roman"/>
                <w:color w:val="000000"/>
              </w:rPr>
              <w:t>Кол-во часов в плане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4200A" w14:textId="397E69B1" w:rsidR="00255745" w:rsidRPr="003547EA" w:rsidRDefault="009B4320" w:rsidP="005A1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714</w:t>
            </w:r>
            <w:r w:rsidR="00255745">
              <w:rPr>
                <w:rFonts w:ascii="Times New Roman" w:eastAsia="Times New Roman" w:hAnsi="Times New Roman" w:cs="Times New Roman"/>
              </w:rPr>
              <w:t xml:space="preserve"> (5 часов на каждый год</w:t>
            </w:r>
            <w:r>
              <w:rPr>
                <w:rFonts w:ascii="Times New Roman" w:eastAsia="Times New Roman" w:hAnsi="Times New Roman" w:cs="Times New Roman"/>
              </w:rPr>
              <w:t xml:space="preserve"> в 1-3 класс</w:t>
            </w:r>
            <w:r w:rsidR="005A191A">
              <w:rPr>
                <w:rFonts w:ascii="Times New Roman" w:eastAsia="Times New Roman" w:hAnsi="Times New Roman" w:cs="Times New Roman"/>
              </w:rPr>
              <w:t>ах</w:t>
            </w:r>
            <w:r>
              <w:rPr>
                <w:rFonts w:ascii="Times New Roman" w:eastAsia="Times New Roman" w:hAnsi="Times New Roman" w:cs="Times New Roman"/>
              </w:rPr>
              <w:t>; 6 часов в 4 классе</w:t>
            </w:r>
            <w:r w:rsidR="0025574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B4320" w:rsidRPr="003547EA" w14:paraId="01650EA2" w14:textId="77777777" w:rsidTr="00F9492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F828D" w14:textId="77777777" w:rsidR="00255745" w:rsidRPr="003547EA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47EA">
              <w:rPr>
                <w:rFonts w:ascii="Times New Roman" w:eastAsia="Times New Roman" w:hAnsi="Times New Roman" w:cs="Times New Roman"/>
                <w:b/>
                <w:color w:val="000000"/>
              </w:rPr>
              <w:t>Соотношение частей программы,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032BE" w14:textId="77777777" w:rsidR="00255745" w:rsidRPr="003547EA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47EA"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75C7E" w14:textId="6040835F" w:rsidR="00255745" w:rsidRPr="003547EA" w:rsidRDefault="009B4320" w:rsidP="009B4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  <w:r w:rsidR="00255745" w:rsidRPr="003547E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433D3" w14:textId="77777777" w:rsidR="00255745" w:rsidRPr="003547EA" w:rsidRDefault="00255745" w:rsidP="00F9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47EA">
              <w:rPr>
                <w:rFonts w:ascii="Times New Roman" w:eastAsia="Times New Roman" w:hAnsi="Times New Roman" w:cs="Times New Roman"/>
                <w:b/>
                <w:color w:val="000000"/>
              </w:rPr>
              <w:t>Соотношение выдержано</w:t>
            </w:r>
          </w:p>
        </w:tc>
      </w:tr>
      <w:tr w:rsidR="009B4320" w:rsidRPr="003547EA" w14:paraId="390A4E02" w14:textId="77777777" w:rsidTr="00F949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EFC53" w14:textId="77777777" w:rsidR="00255745" w:rsidRPr="003547EA" w:rsidRDefault="00255745" w:rsidP="00F94922">
            <w:pPr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2BAB9" w14:textId="77777777" w:rsidR="00255745" w:rsidRPr="003547EA" w:rsidRDefault="00255745" w:rsidP="00F9492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47EA">
              <w:rPr>
                <w:rFonts w:ascii="Times New Roman" w:eastAsia="Times New Roman" w:hAnsi="Times New Roman" w:cs="Times New Roman"/>
                <w:b/>
                <w:color w:val="000000"/>
              </w:rPr>
              <w:t>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1FD85" w14:textId="7B4F7F67" w:rsidR="00255745" w:rsidRPr="003547EA" w:rsidRDefault="009B4320" w:rsidP="009B4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 w:rsidR="00255745" w:rsidRPr="003547E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7C341" w14:textId="77777777" w:rsidR="00255745" w:rsidRPr="003547EA" w:rsidRDefault="00255745" w:rsidP="00F94922">
            <w:pPr>
              <w:spacing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14:paraId="240A7687" w14:textId="77777777" w:rsidR="00255745" w:rsidRDefault="00255745" w:rsidP="00D62A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7055109"/>
      <w:bookmarkEnd w:id="1"/>
    </w:p>
    <w:p w14:paraId="42E47DF0" w14:textId="0AC0DDD2" w:rsidR="00C73CDC" w:rsidRPr="00D62ADF" w:rsidRDefault="00693CD3" w:rsidP="00D62A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D74018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14:paraId="06D6E8DD" w14:textId="3965D6AD" w:rsidR="00D74018" w:rsidRDefault="00D74018" w:rsidP="00D62A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3CDC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(по ФГОС-21</w:t>
      </w:r>
      <w:r w:rsidR="002866E8">
        <w:rPr>
          <w:rFonts w:ascii="Times New Roman" w:eastAsia="Times New Roman" w:hAnsi="Times New Roman" w:cs="Times New Roman"/>
          <w:b/>
          <w:bCs/>
          <w:sz w:val="28"/>
          <w:szCs w:val="28"/>
        </w:rPr>
        <w:t>, 1 класс</w:t>
      </w:r>
      <w:r w:rsidR="00C73CDC" w:rsidRPr="00D62AD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12E98ED8" w14:textId="2CDA16A3" w:rsidR="009B4320" w:rsidRDefault="009B4320" w:rsidP="00D62A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2022/2023 учебный год</w:t>
      </w:r>
    </w:p>
    <w:p w14:paraId="5C31006B" w14:textId="77777777" w:rsidR="00255745" w:rsidRPr="00AD5C38" w:rsidRDefault="00255745" w:rsidP="0025574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"Семисотская средняя общеобразовательная школа" Ленинского района Республики Крым </w:t>
      </w:r>
    </w:p>
    <w:p w14:paraId="5EEA0015" w14:textId="7460D594" w:rsidR="00255745" w:rsidRDefault="00255745" w:rsidP="00255745">
      <w:pPr>
        <w:contextualSpacing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</w:t>
      </w: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  <w:r>
        <w:rPr>
          <w:rFonts w:ascii="Times New Roman" w:hAnsi="Times New Roman" w:cs="Times New Roman"/>
          <w:b/>
          <w:noProof/>
        </w:rPr>
        <w:t>)</w:t>
      </w:r>
    </w:p>
    <w:p w14:paraId="41EE7B56" w14:textId="77777777" w:rsidR="00255745" w:rsidRPr="000C2EDD" w:rsidRDefault="00255745" w:rsidP="00255745">
      <w:pPr>
        <w:contextualSpacing/>
        <w:jc w:val="center"/>
        <w:rPr>
          <w:rFonts w:ascii="Times New Roman" w:hAnsi="Times New Roman" w:cs="Times New Roman"/>
          <w:b/>
          <w:noProof/>
        </w:rPr>
      </w:pPr>
    </w:p>
    <w:tbl>
      <w:tblPr>
        <w:tblW w:w="1006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3118"/>
        <w:gridCol w:w="2410"/>
        <w:gridCol w:w="1559"/>
      </w:tblGrid>
      <w:tr w:rsidR="007529B1" w:rsidRPr="00D62ADF" w14:paraId="4CBF0FD4" w14:textId="77777777" w:rsidTr="00907118">
        <w:trPr>
          <w:trHeight w:val="513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D63FA4" w14:textId="77777777" w:rsidR="00D74018" w:rsidRPr="00684267" w:rsidRDefault="00D74018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4542A" w14:textId="77777777" w:rsidR="00D74018" w:rsidRPr="00684267" w:rsidRDefault="00D74018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DA414" w14:textId="77777777" w:rsidR="00D74018" w:rsidRPr="00684267" w:rsidRDefault="00D74018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5E6B" w14:textId="77777777" w:rsidR="00D74018" w:rsidRPr="00684267" w:rsidRDefault="00D74018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B5DE4" w:rsidRPr="00D62ADF" w14:paraId="3985D873" w14:textId="77777777" w:rsidTr="00907118">
        <w:trPr>
          <w:cantSplit/>
          <w:trHeight w:val="17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CF1380" w14:textId="77777777" w:rsidR="006B5DE4" w:rsidRPr="00684267" w:rsidRDefault="006B5DE4" w:rsidP="00D62ADF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2C0D63" w14:textId="77777777" w:rsidR="006B5DE4" w:rsidRPr="00684267" w:rsidRDefault="006B5DE4" w:rsidP="00D62ADF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7486DB" w14:textId="29D84E0A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66E2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6B5DE4" w:rsidRPr="00D62ADF" w14:paraId="4DC821A4" w14:textId="77777777" w:rsidTr="00907118">
        <w:trPr>
          <w:trHeight w:val="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CD806D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C4CED6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B6DBE" w14:textId="3F24137C" w:rsidR="006B5DE4" w:rsidRPr="00684267" w:rsidRDefault="00F91EFC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E18BF" w14:textId="38EA8732" w:rsidR="006B5DE4" w:rsidRPr="00684267" w:rsidRDefault="00F91EFC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DE4" w:rsidRPr="00D62ADF" w14:paraId="6CD65CE6" w14:textId="77777777" w:rsidTr="00907118">
        <w:trPr>
          <w:trHeight w:val="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BF6AA5" w14:textId="77777777" w:rsidR="006B5DE4" w:rsidRPr="00684267" w:rsidRDefault="006B5DE4" w:rsidP="00D62ADF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6AFC27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2DC329" w14:textId="5EE08840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4D6EF" w14:textId="7F617D7D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96D" w:rsidRPr="00D62ADF" w14:paraId="33AD2037" w14:textId="77777777" w:rsidTr="00907118">
        <w:trPr>
          <w:trHeight w:val="122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B6C7BB" w14:textId="77777777" w:rsidR="008F096D" w:rsidRPr="00684267" w:rsidRDefault="008F096D" w:rsidP="00D62A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Родной язык и</w:t>
            </w:r>
          </w:p>
          <w:p w14:paraId="5D194B97" w14:textId="77777777" w:rsidR="008F096D" w:rsidRPr="00684267" w:rsidRDefault="008F096D" w:rsidP="00D62A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литературное чтение</w:t>
            </w:r>
          </w:p>
          <w:p w14:paraId="2E75C708" w14:textId="77777777" w:rsidR="008F096D" w:rsidRPr="00684267" w:rsidRDefault="008F096D" w:rsidP="00D62A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родном языке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615C50" w14:textId="7A880AB1" w:rsidR="008F096D" w:rsidRPr="00684267" w:rsidRDefault="008F096D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4026A5" w14:textId="66C81C32" w:rsidR="008F096D" w:rsidRPr="00684267" w:rsidRDefault="00255745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1765E8" w14:textId="03DC8C25" w:rsidR="008F096D" w:rsidRPr="00684267" w:rsidRDefault="00255745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96D" w:rsidRPr="00D62ADF" w14:paraId="5552AE23" w14:textId="77777777" w:rsidTr="00776522">
        <w:trPr>
          <w:trHeight w:val="122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0542C9" w14:textId="77777777" w:rsidR="008F096D" w:rsidRPr="00684267" w:rsidRDefault="008F096D" w:rsidP="00D62A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DFEE82" w14:textId="56A2E3AF" w:rsidR="008F096D" w:rsidRPr="00684267" w:rsidRDefault="008F096D" w:rsidP="008F096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(крымскотатарский)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CDFB19" w14:textId="3DD53546" w:rsidR="008F096D" w:rsidRDefault="00255745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26A9F3" w14:textId="41443441" w:rsidR="008F096D" w:rsidRDefault="00255745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DE4" w:rsidRPr="00D62ADF" w14:paraId="537D8EB5" w14:textId="77777777" w:rsidTr="0090711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B3BDC5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43390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08642F" w14:textId="097D241A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85263" w14:textId="494A840D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DE4" w:rsidRPr="00D62ADF" w14:paraId="173B7A34" w14:textId="77777777" w:rsidTr="00907118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8A194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BB6CDB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B19A5A" w14:textId="200251A8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4CBA" w14:textId="2B22CC67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DE4" w:rsidRPr="00D62ADF" w14:paraId="0DBA3F44" w14:textId="77777777" w:rsidTr="00907118">
        <w:trPr>
          <w:trHeight w:val="4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BCF51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DD39A2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837647" w14:textId="4BFEDDF5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D3B57" w14:textId="5A061012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DE4" w:rsidRPr="00D62ADF" w14:paraId="64FD3284" w14:textId="77777777" w:rsidTr="00907118">
        <w:trPr>
          <w:trHeight w:val="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19D232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A18E60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9F187E" w14:textId="03B74050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B8DD5" w14:textId="7E2389FD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DE4" w:rsidRPr="00D62ADF" w14:paraId="6CF68C7A" w14:textId="77777777" w:rsidTr="00907118">
        <w:trPr>
          <w:trHeight w:val="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87E1D2" w14:textId="77777777" w:rsidR="006B5DE4" w:rsidRPr="00684267" w:rsidRDefault="006B5DE4" w:rsidP="00D62ADF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EF1665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C7B2EA" w14:textId="7AF242B2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8A6F" w14:textId="7B7C04EC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DE4" w:rsidRPr="00D62ADF" w14:paraId="0099A2B5" w14:textId="77777777" w:rsidTr="0090711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782173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A81FCE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B22C73" w14:textId="4A94BEAF" w:rsidR="006B5DE4" w:rsidRPr="00684267" w:rsidRDefault="006B5DE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00480" w14:textId="73914492" w:rsidR="006B5DE4" w:rsidRPr="00684267" w:rsidRDefault="00464040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DE4" w:rsidRPr="00D62ADF" w14:paraId="2E5475C3" w14:textId="77777777" w:rsidTr="00907118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03A511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E03035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A443E7" w14:textId="0119E4B8" w:rsidR="006B5DE4" w:rsidRPr="00684267" w:rsidRDefault="006B5DE4" w:rsidP="00D62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B2E3" w14:textId="0B505BBF" w:rsidR="006B5DE4" w:rsidRPr="00684267" w:rsidRDefault="00F91EFC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DE4" w:rsidRPr="00D62ADF" w14:paraId="39E32063" w14:textId="77777777" w:rsidTr="00684267">
        <w:trPr>
          <w:trHeight w:val="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93679FA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CCB7852" w14:textId="36763553" w:rsidR="006B5DE4" w:rsidRPr="00684267" w:rsidRDefault="00255745" w:rsidP="008F096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D3BC14" w14:textId="4FC03997" w:rsidR="006B5DE4" w:rsidRPr="00684267" w:rsidRDefault="00A07984" w:rsidP="00D62AD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8F096D" w:rsidRPr="00D62ADF" w14:paraId="70B47E11" w14:textId="77777777" w:rsidTr="008F096D">
        <w:trPr>
          <w:trHeight w:val="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14:paraId="065E74D3" w14:textId="6790952F" w:rsidR="008F096D" w:rsidRDefault="008F096D" w:rsidP="008F096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 (+)</w:t>
            </w:r>
          </w:p>
        </w:tc>
      </w:tr>
      <w:tr w:rsidR="006B5DE4" w:rsidRPr="00D62ADF" w14:paraId="6FDDE856" w14:textId="77777777" w:rsidTr="00684267">
        <w:trPr>
          <w:trHeight w:val="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50D778" w14:textId="77777777" w:rsidR="006B5DE4" w:rsidRPr="00684267" w:rsidRDefault="006B5DE4" w:rsidP="00D62AD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FEA551" w14:textId="5DEECFAB" w:rsidR="006B5DE4" w:rsidRPr="00684267" w:rsidRDefault="006B5DE4" w:rsidP="00E314B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8F78F" w14:textId="62877D8A" w:rsidR="006B5DE4" w:rsidRPr="00684267" w:rsidRDefault="00C73CDC" w:rsidP="00E314B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bookmarkEnd w:id="2"/>
    </w:tbl>
    <w:p w14:paraId="1B078867" w14:textId="77777777" w:rsidR="007529B1" w:rsidRPr="00D62ADF" w:rsidRDefault="007529B1" w:rsidP="00D62A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529B1" w:rsidRPr="00D62ADF" w:rsidSect="00126F9F">
      <w:headerReference w:type="default" r:id="rId10"/>
      <w:pgSz w:w="11906" w:h="16838"/>
      <w:pgMar w:top="709" w:right="851" w:bottom="567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3924" w14:textId="77777777" w:rsidR="00200AB6" w:rsidRDefault="00200AB6" w:rsidP="00801B1F">
      <w:pPr>
        <w:spacing w:after="0" w:line="240" w:lineRule="auto"/>
      </w:pPr>
      <w:r>
        <w:separator/>
      </w:r>
    </w:p>
  </w:endnote>
  <w:endnote w:type="continuationSeparator" w:id="0">
    <w:p w14:paraId="42A7798A" w14:textId="77777777" w:rsidR="00200AB6" w:rsidRDefault="00200AB6" w:rsidP="008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7410" w14:textId="77777777" w:rsidR="00200AB6" w:rsidRDefault="00200AB6" w:rsidP="00801B1F">
      <w:pPr>
        <w:spacing w:after="0" w:line="240" w:lineRule="auto"/>
      </w:pPr>
      <w:r>
        <w:separator/>
      </w:r>
    </w:p>
  </w:footnote>
  <w:footnote w:type="continuationSeparator" w:id="0">
    <w:p w14:paraId="0F28E918" w14:textId="77777777" w:rsidR="00200AB6" w:rsidRDefault="00200AB6" w:rsidP="008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629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1B8AEFB" w14:textId="64066737" w:rsidR="007663BB" w:rsidRPr="00801B1F" w:rsidRDefault="007663BB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801B1F">
          <w:rPr>
            <w:rFonts w:ascii="Times New Roman" w:hAnsi="Times New Roman" w:cs="Times New Roman"/>
            <w:sz w:val="24"/>
          </w:rPr>
          <w:fldChar w:fldCharType="begin"/>
        </w:r>
        <w:r w:rsidRPr="00801B1F">
          <w:rPr>
            <w:rFonts w:ascii="Times New Roman" w:hAnsi="Times New Roman" w:cs="Times New Roman"/>
            <w:sz w:val="24"/>
          </w:rPr>
          <w:instrText>PAGE   \* MERGEFORMAT</w:instrText>
        </w:r>
        <w:r w:rsidRPr="00801B1F">
          <w:rPr>
            <w:rFonts w:ascii="Times New Roman" w:hAnsi="Times New Roman" w:cs="Times New Roman"/>
            <w:sz w:val="24"/>
          </w:rPr>
          <w:fldChar w:fldCharType="separate"/>
        </w:r>
        <w:r w:rsidR="008B2BAB">
          <w:rPr>
            <w:rFonts w:ascii="Times New Roman" w:hAnsi="Times New Roman" w:cs="Times New Roman"/>
            <w:noProof/>
            <w:sz w:val="24"/>
          </w:rPr>
          <w:t>7</w:t>
        </w:r>
        <w:r w:rsidRPr="00801B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51D9905" w14:textId="77777777" w:rsidR="007663BB" w:rsidRDefault="007663BB" w:rsidP="00624C92">
    <w:pPr>
      <w:pStyle w:val="a8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9B4"/>
    <w:multiLevelType w:val="hybridMultilevel"/>
    <w:tmpl w:val="F0AA4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5A5FED"/>
    <w:multiLevelType w:val="hybridMultilevel"/>
    <w:tmpl w:val="2232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551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B4F"/>
    <w:multiLevelType w:val="multilevel"/>
    <w:tmpl w:val="26FE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35B99"/>
    <w:multiLevelType w:val="hybridMultilevel"/>
    <w:tmpl w:val="9FE00710"/>
    <w:lvl w:ilvl="0" w:tplc="E838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AE373D"/>
    <w:multiLevelType w:val="hybridMultilevel"/>
    <w:tmpl w:val="C7C0CE28"/>
    <w:lvl w:ilvl="0" w:tplc="B066B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4C4"/>
    <w:multiLevelType w:val="hybridMultilevel"/>
    <w:tmpl w:val="5476C2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8" w15:restartNumberingAfterBreak="0">
    <w:nsid w:val="41D3766E"/>
    <w:multiLevelType w:val="hybridMultilevel"/>
    <w:tmpl w:val="3AECD566"/>
    <w:lvl w:ilvl="0" w:tplc="9D264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17473D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06659"/>
    <w:multiLevelType w:val="hybridMultilevel"/>
    <w:tmpl w:val="EF54EE22"/>
    <w:lvl w:ilvl="0" w:tplc="08645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B875B0"/>
    <w:multiLevelType w:val="multilevel"/>
    <w:tmpl w:val="8A044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52811"/>
    <w:multiLevelType w:val="hybridMultilevel"/>
    <w:tmpl w:val="A35684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9117B14"/>
    <w:multiLevelType w:val="multilevel"/>
    <w:tmpl w:val="7B1E9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903CC7"/>
    <w:multiLevelType w:val="hybridMultilevel"/>
    <w:tmpl w:val="FCE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C90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55C4"/>
    <w:multiLevelType w:val="hybridMultilevel"/>
    <w:tmpl w:val="86FE3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CA4921"/>
    <w:multiLevelType w:val="multilevel"/>
    <w:tmpl w:val="91F6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E0028"/>
    <w:multiLevelType w:val="hybridMultilevel"/>
    <w:tmpl w:val="61821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BD"/>
    <w:rsid w:val="000064D0"/>
    <w:rsid w:val="00006D85"/>
    <w:rsid w:val="00011CD4"/>
    <w:rsid w:val="00013B08"/>
    <w:rsid w:val="0002337A"/>
    <w:rsid w:val="00030CFF"/>
    <w:rsid w:val="00030E29"/>
    <w:rsid w:val="0003131D"/>
    <w:rsid w:val="00035956"/>
    <w:rsid w:val="00035C0B"/>
    <w:rsid w:val="00045FE1"/>
    <w:rsid w:val="0004616B"/>
    <w:rsid w:val="000513B5"/>
    <w:rsid w:val="000573CC"/>
    <w:rsid w:val="000615F6"/>
    <w:rsid w:val="00063994"/>
    <w:rsid w:val="00063F60"/>
    <w:rsid w:val="0007014C"/>
    <w:rsid w:val="00072E4C"/>
    <w:rsid w:val="00074E7B"/>
    <w:rsid w:val="00075541"/>
    <w:rsid w:val="00075D89"/>
    <w:rsid w:val="00076011"/>
    <w:rsid w:val="00076EDC"/>
    <w:rsid w:val="000779DF"/>
    <w:rsid w:val="000801D3"/>
    <w:rsid w:val="0008126E"/>
    <w:rsid w:val="00081A74"/>
    <w:rsid w:val="00090819"/>
    <w:rsid w:val="00090889"/>
    <w:rsid w:val="00090B6F"/>
    <w:rsid w:val="0009598D"/>
    <w:rsid w:val="000979E3"/>
    <w:rsid w:val="000A6731"/>
    <w:rsid w:val="000B0776"/>
    <w:rsid w:val="000B46AF"/>
    <w:rsid w:val="000B70B4"/>
    <w:rsid w:val="000D0B81"/>
    <w:rsid w:val="000D1D46"/>
    <w:rsid w:val="000D6D2B"/>
    <w:rsid w:val="000D74E5"/>
    <w:rsid w:val="000E20C8"/>
    <w:rsid w:val="000E7B17"/>
    <w:rsid w:val="000F052B"/>
    <w:rsid w:val="000F2FDB"/>
    <w:rsid w:val="000F358C"/>
    <w:rsid w:val="001023B4"/>
    <w:rsid w:val="0010270B"/>
    <w:rsid w:val="00105D03"/>
    <w:rsid w:val="00110C50"/>
    <w:rsid w:val="0011302A"/>
    <w:rsid w:val="001152C5"/>
    <w:rsid w:val="001157C2"/>
    <w:rsid w:val="00126F9F"/>
    <w:rsid w:val="00132382"/>
    <w:rsid w:val="001329A7"/>
    <w:rsid w:val="00132CD4"/>
    <w:rsid w:val="00136F98"/>
    <w:rsid w:val="00144A16"/>
    <w:rsid w:val="00145D19"/>
    <w:rsid w:val="00156C50"/>
    <w:rsid w:val="00162AC8"/>
    <w:rsid w:val="00166BF3"/>
    <w:rsid w:val="00167F26"/>
    <w:rsid w:val="00170FCE"/>
    <w:rsid w:val="001732D7"/>
    <w:rsid w:val="001733E2"/>
    <w:rsid w:val="00174874"/>
    <w:rsid w:val="001763E9"/>
    <w:rsid w:val="0019706A"/>
    <w:rsid w:val="00197E85"/>
    <w:rsid w:val="001A1DC1"/>
    <w:rsid w:val="001A49CB"/>
    <w:rsid w:val="001A557C"/>
    <w:rsid w:val="001B0DDF"/>
    <w:rsid w:val="001B10DC"/>
    <w:rsid w:val="001B314F"/>
    <w:rsid w:val="001B490D"/>
    <w:rsid w:val="001C053A"/>
    <w:rsid w:val="001C52AF"/>
    <w:rsid w:val="001D4159"/>
    <w:rsid w:val="001D5650"/>
    <w:rsid w:val="001D6365"/>
    <w:rsid w:val="001D738B"/>
    <w:rsid w:val="001E1DCA"/>
    <w:rsid w:val="001E5200"/>
    <w:rsid w:val="001E5420"/>
    <w:rsid w:val="0020080A"/>
    <w:rsid w:val="00200AB6"/>
    <w:rsid w:val="0020491C"/>
    <w:rsid w:val="0021570C"/>
    <w:rsid w:val="002174CA"/>
    <w:rsid w:val="00217CEB"/>
    <w:rsid w:val="0022112C"/>
    <w:rsid w:val="0022165C"/>
    <w:rsid w:val="00222C8C"/>
    <w:rsid w:val="00227F46"/>
    <w:rsid w:val="00230D49"/>
    <w:rsid w:val="00232F28"/>
    <w:rsid w:val="002368D2"/>
    <w:rsid w:val="00240CE9"/>
    <w:rsid w:val="002442D0"/>
    <w:rsid w:val="00244CE4"/>
    <w:rsid w:val="00247002"/>
    <w:rsid w:val="00255745"/>
    <w:rsid w:val="002565EC"/>
    <w:rsid w:val="00256C81"/>
    <w:rsid w:val="00257C8F"/>
    <w:rsid w:val="002646A7"/>
    <w:rsid w:val="00267B16"/>
    <w:rsid w:val="00267B51"/>
    <w:rsid w:val="00274952"/>
    <w:rsid w:val="00281CBF"/>
    <w:rsid w:val="00281D67"/>
    <w:rsid w:val="00285C67"/>
    <w:rsid w:val="002866E8"/>
    <w:rsid w:val="002926E7"/>
    <w:rsid w:val="00297465"/>
    <w:rsid w:val="002A6B06"/>
    <w:rsid w:val="002A7340"/>
    <w:rsid w:val="002B0D05"/>
    <w:rsid w:val="002B143A"/>
    <w:rsid w:val="002B21B5"/>
    <w:rsid w:val="002B283D"/>
    <w:rsid w:val="002B7296"/>
    <w:rsid w:val="002D132A"/>
    <w:rsid w:val="002D5325"/>
    <w:rsid w:val="002D57E0"/>
    <w:rsid w:val="002D7018"/>
    <w:rsid w:val="002E10B7"/>
    <w:rsid w:val="002E3D9D"/>
    <w:rsid w:val="002E44FC"/>
    <w:rsid w:val="002F0CDF"/>
    <w:rsid w:val="002F38E8"/>
    <w:rsid w:val="00303CD2"/>
    <w:rsid w:val="00321116"/>
    <w:rsid w:val="0032142A"/>
    <w:rsid w:val="003230F7"/>
    <w:rsid w:val="00323762"/>
    <w:rsid w:val="00330EA5"/>
    <w:rsid w:val="00331451"/>
    <w:rsid w:val="00332D2F"/>
    <w:rsid w:val="00340A42"/>
    <w:rsid w:val="003428F0"/>
    <w:rsid w:val="00354424"/>
    <w:rsid w:val="00355556"/>
    <w:rsid w:val="00356E07"/>
    <w:rsid w:val="0036263E"/>
    <w:rsid w:val="0036402C"/>
    <w:rsid w:val="00367168"/>
    <w:rsid w:val="00367C6A"/>
    <w:rsid w:val="0037431A"/>
    <w:rsid w:val="00377CA0"/>
    <w:rsid w:val="003818F1"/>
    <w:rsid w:val="00382E0D"/>
    <w:rsid w:val="003874E3"/>
    <w:rsid w:val="00392F97"/>
    <w:rsid w:val="003963EC"/>
    <w:rsid w:val="00396D17"/>
    <w:rsid w:val="003A27A0"/>
    <w:rsid w:val="003B3E65"/>
    <w:rsid w:val="003C1CA2"/>
    <w:rsid w:val="003C27C0"/>
    <w:rsid w:val="003C52F7"/>
    <w:rsid w:val="003C57D6"/>
    <w:rsid w:val="003D0B1E"/>
    <w:rsid w:val="003D25C9"/>
    <w:rsid w:val="003E0867"/>
    <w:rsid w:val="003F0217"/>
    <w:rsid w:val="003F05A4"/>
    <w:rsid w:val="003F1115"/>
    <w:rsid w:val="003F4BB9"/>
    <w:rsid w:val="003F55D3"/>
    <w:rsid w:val="003F62A8"/>
    <w:rsid w:val="003F65C8"/>
    <w:rsid w:val="0041252D"/>
    <w:rsid w:val="0041435C"/>
    <w:rsid w:val="00415A95"/>
    <w:rsid w:val="00420F61"/>
    <w:rsid w:val="00425975"/>
    <w:rsid w:val="00431E44"/>
    <w:rsid w:val="00432DF7"/>
    <w:rsid w:val="00433665"/>
    <w:rsid w:val="004338BA"/>
    <w:rsid w:val="004431D5"/>
    <w:rsid w:val="004450CC"/>
    <w:rsid w:val="0044689C"/>
    <w:rsid w:val="00447B8A"/>
    <w:rsid w:val="00447CA3"/>
    <w:rsid w:val="004605E7"/>
    <w:rsid w:val="00463E5C"/>
    <w:rsid w:val="00464040"/>
    <w:rsid w:val="00465C8C"/>
    <w:rsid w:val="00467707"/>
    <w:rsid w:val="00471AF8"/>
    <w:rsid w:val="004749FF"/>
    <w:rsid w:val="0047600C"/>
    <w:rsid w:val="00476035"/>
    <w:rsid w:val="004828F8"/>
    <w:rsid w:val="00484390"/>
    <w:rsid w:val="00484A1B"/>
    <w:rsid w:val="00486E7B"/>
    <w:rsid w:val="00487466"/>
    <w:rsid w:val="00494A9D"/>
    <w:rsid w:val="004965AD"/>
    <w:rsid w:val="004A131E"/>
    <w:rsid w:val="004A266E"/>
    <w:rsid w:val="004A2A9E"/>
    <w:rsid w:val="004A3F0D"/>
    <w:rsid w:val="004A42E0"/>
    <w:rsid w:val="004B0A64"/>
    <w:rsid w:val="004B475D"/>
    <w:rsid w:val="004C5A6B"/>
    <w:rsid w:val="004C6AD3"/>
    <w:rsid w:val="004D200E"/>
    <w:rsid w:val="004D431F"/>
    <w:rsid w:val="004D5E11"/>
    <w:rsid w:val="004F0EA8"/>
    <w:rsid w:val="004F2EEC"/>
    <w:rsid w:val="004F3EBC"/>
    <w:rsid w:val="0050194F"/>
    <w:rsid w:val="00502809"/>
    <w:rsid w:val="00506C0A"/>
    <w:rsid w:val="005073EF"/>
    <w:rsid w:val="00510A1D"/>
    <w:rsid w:val="005166DB"/>
    <w:rsid w:val="00532752"/>
    <w:rsid w:val="00532934"/>
    <w:rsid w:val="005340B7"/>
    <w:rsid w:val="00534689"/>
    <w:rsid w:val="00544877"/>
    <w:rsid w:val="00545218"/>
    <w:rsid w:val="00545FA0"/>
    <w:rsid w:val="0054661F"/>
    <w:rsid w:val="00547C75"/>
    <w:rsid w:val="00550076"/>
    <w:rsid w:val="0055111D"/>
    <w:rsid w:val="005568FA"/>
    <w:rsid w:val="00563650"/>
    <w:rsid w:val="005646EF"/>
    <w:rsid w:val="0057065B"/>
    <w:rsid w:val="00574D1C"/>
    <w:rsid w:val="00576FFA"/>
    <w:rsid w:val="00581F08"/>
    <w:rsid w:val="005830CE"/>
    <w:rsid w:val="00583D57"/>
    <w:rsid w:val="00584353"/>
    <w:rsid w:val="00585D4A"/>
    <w:rsid w:val="00587A7B"/>
    <w:rsid w:val="00593237"/>
    <w:rsid w:val="0059555E"/>
    <w:rsid w:val="005A191A"/>
    <w:rsid w:val="005B085F"/>
    <w:rsid w:val="005B375F"/>
    <w:rsid w:val="005B575B"/>
    <w:rsid w:val="005B58B7"/>
    <w:rsid w:val="005B78E8"/>
    <w:rsid w:val="005C7091"/>
    <w:rsid w:val="005D6BCA"/>
    <w:rsid w:val="005E3111"/>
    <w:rsid w:val="005E3272"/>
    <w:rsid w:val="005E44BF"/>
    <w:rsid w:val="005E556D"/>
    <w:rsid w:val="005E5BC6"/>
    <w:rsid w:val="005E63CE"/>
    <w:rsid w:val="005E7CC6"/>
    <w:rsid w:val="005F33AB"/>
    <w:rsid w:val="00607277"/>
    <w:rsid w:val="00607DAF"/>
    <w:rsid w:val="00616F34"/>
    <w:rsid w:val="00621867"/>
    <w:rsid w:val="00624C92"/>
    <w:rsid w:val="00627FE3"/>
    <w:rsid w:val="0063068A"/>
    <w:rsid w:val="00631E15"/>
    <w:rsid w:val="0063397D"/>
    <w:rsid w:val="0063710F"/>
    <w:rsid w:val="00637FF8"/>
    <w:rsid w:val="00640570"/>
    <w:rsid w:val="006449D3"/>
    <w:rsid w:val="00646248"/>
    <w:rsid w:val="00651CEA"/>
    <w:rsid w:val="00652DD8"/>
    <w:rsid w:val="00652E5F"/>
    <w:rsid w:val="00656209"/>
    <w:rsid w:val="00661313"/>
    <w:rsid w:val="00661360"/>
    <w:rsid w:val="00661E6D"/>
    <w:rsid w:val="0066357A"/>
    <w:rsid w:val="00663D2F"/>
    <w:rsid w:val="00666445"/>
    <w:rsid w:val="00666DEE"/>
    <w:rsid w:val="006771DB"/>
    <w:rsid w:val="00684267"/>
    <w:rsid w:val="00686187"/>
    <w:rsid w:val="006864BF"/>
    <w:rsid w:val="0069284E"/>
    <w:rsid w:val="00693673"/>
    <w:rsid w:val="00693CD3"/>
    <w:rsid w:val="00697507"/>
    <w:rsid w:val="006A1AE7"/>
    <w:rsid w:val="006A1BAF"/>
    <w:rsid w:val="006B5DE4"/>
    <w:rsid w:val="006C0F1F"/>
    <w:rsid w:val="006C10E3"/>
    <w:rsid w:val="006C1CC7"/>
    <w:rsid w:val="006C2515"/>
    <w:rsid w:val="006C6E99"/>
    <w:rsid w:val="006D2168"/>
    <w:rsid w:val="006D4AC9"/>
    <w:rsid w:val="006D4B67"/>
    <w:rsid w:val="006D5ACE"/>
    <w:rsid w:val="006D6D69"/>
    <w:rsid w:val="006E3D6B"/>
    <w:rsid w:val="006E4A93"/>
    <w:rsid w:val="006F10A1"/>
    <w:rsid w:val="006F4D23"/>
    <w:rsid w:val="007003CE"/>
    <w:rsid w:val="00701772"/>
    <w:rsid w:val="00703663"/>
    <w:rsid w:val="007047DC"/>
    <w:rsid w:val="00704ECB"/>
    <w:rsid w:val="00714EAA"/>
    <w:rsid w:val="007206EB"/>
    <w:rsid w:val="007252C4"/>
    <w:rsid w:val="00734534"/>
    <w:rsid w:val="007351F7"/>
    <w:rsid w:val="00740A03"/>
    <w:rsid w:val="0074655F"/>
    <w:rsid w:val="0075297A"/>
    <w:rsid w:val="007529B1"/>
    <w:rsid w:val="00753F27"/>
    <w:rsid w:val="00756F0D"/>
    <w:rsid w:val="00760084"/>
    <w:rsid w:val="00761CAB"/>
    <w:rsid w:val="00764199"/>
    <w:rsid w:val="00764E8B"/>
    <w:rsid w:val="007663BB"/>
    <w:rsid w:val="007775A7"/>
    <w:rsid w:val="00780466"/>
    <w:rsid w:val="007805D6"/>
    <w:rsid w:val="00783F80"/>
    <w:rsid w:val="00786AEF"/>
    <w:rsid w:val="00786D62"/>
    <w:rsid w:val="007967CC"/>
    <w:rsid w:val="007A2A03"/>
    <w:rsid w:val="007A3E64"/>
    <w:rsid w:val="007C231E"/>
    <w:rsid w:val="007C2F19"/>
    <w:rsid w:val="007D0A69"/>
    <w:rsid w:val="007D5B21"/>
    <w:rsid w:val="007E0312"/>
    <w:rsid w:val="007E055F"/>
    <w:rsid w:val="007E57C5"/>
    <w:rsid w:val="007E5BAE"/>
    <w:rsid w:val="007F3759"/>
    <w:rsid w:val="008010A4"/>
    <w:rsid w:val="00801B1F"/>
    <w:rsid w:val="00801D80"/>
    <w:rsid w:val="0081545F"/>
    <w:rsid w:val="00817CC9"/>
    <w:rsid w:val="00830740"/>
    <w:rsid w:val="008367BF"/>
    <w:rsid w:val="00843839"/>
    <w:rsid w:val="00846AE7"/>
    <w:rsid w:val="008504B9"/>
    <w:rsid w:val="008631B5"/>
    <w:rsid w:val="00863D2C"/>
    <w:rsid w:val="00865F3F"/>
    <w:rsid w:val="00867AFC"/>
    <w:rsid w:val="008771FB"/>
    <w:rsid w:val="00883297"/>
    <w:rsid w:val="008853DF"/>
    <w:rsid w:val="00893219"/>
    <w:rsid w:val="00897E13"/>
    <w:rsid w:val="008A013C"/>
    <w:rsid w:val="008A6C45"/>
    <w:rsid w:val="008B13DC"/>
    <w:rsid w:val="008B19C7"/>
    <w:rsid w:val="008B2BAB"/>
    <w:rsid w:val="008B5C33"/>
    <w:rsid w:val="008B6395"/>
    <w:rsid w:val="008B77F8"/>
    <w:rsid w:val="008C0827"/>
    <w:rsid w:val="008C0BC1"/>
    <w:rsid w:val="008C169F"/>
    <w:rsid w:val="008C285C"/>
    <w:rsid w:val="008C2FFD"/>
    <w:rsid w:val="008C66D9"/>
    <w:rsid w:val="008D1EC2"/>
    <w:rsid w:val="008D62E1"/>
    <w:rsid w:val="008E48D1"/>
    <w:rsid w:val="008E4918"/>
    <w:rsid w:val="008F096D"/>
    <w:rsid w:val="008F4BB9"/>
    <w:rsid w:val="008F7573"/>
    <w:rsid w:val="0090137D"/>
    <w:rsid w:val="00907118"/>
    <w:rsid w:val="00910375"/>
    <w:rsid w:val="0091378C"/>
    <w:rsid w:val="00917C0A"/>
    <w:rsid w:val="00920AAA"/>
    <w:rsid w:val="009246CC"/>
    <w:rsid w:val="00925457"/>
    <w:rsid w:val="00932AB7"/>
    <w:rsid w:val="00936884"/>
    <w:rsid w:val="009550E9"/>
    <w:rsid w:val="00955B79"/>
    <w:rsid w:val="009560C6"/>
    <w:rsid w:val="00957334"/>
    <w:rsid w:val="00960286"/>
    <w:rsid w:val="00976C26"/>
    <w:rsid w:val="00982AC1"/>
    <w:rsid w:val="009861CA"/>
    <w:rsid w:val="00986461"/>
    <w:rsid w:val="009A36D7"/>
    <w:rsid w:val="009A49B7"/>
    <w:rsid w:val="009A6971"/>
    <w:rsid w:val="009A7C9A"/>
    <w:rsid w:val="009B4320"/>
    <w:rsid w:val="009B5739"/>
    <w:rsid w:val="009B5851"/>
    <w:rsid w:val="009B7435"/>
    <w:rsid w:val="009C0EC4"/>
    <w:rsid w:val="009C3860"/>
    <w:rsid w:val="009C6D0B"/>
    <w:rsid w:val="009D69BF"/>
    <w:rsid w:val="009D6B66"/>
    <w:rsid w:val="009D7466"/>
    <w:rsid w:val="009E5062"/>
    <w:rsid w:val="009F0EB2"/>
    <w:rsid w:val="009F739F"/>
    <w:rsid w:val="00A07984"/>
    <w:rsid w:val="00A16813"/>
    <w:rsid w:val="00A207B0"/>
    <w:rsid w:val="00A2098A"/>
    <w:rsid w:val="00A22F5C"/>
    <w:rsid w:val="00A303BD"/>
    <w:rsid w:val="00A30507"/>
    <w:rsid w:val="00A30B95"/>
    <w:rsid w:val="00A3178A"/>
    <w:rsid w:val="00A318DC"/>
    <w:rsid w:val="00A31D25"/>
    <w:rsid w:val="00A331AC"/>
    <w:rsid w:val="00A34A45"/>
    <w:rsid w:val="00A40F1C"/>
    <w:rsid w:val="00A43B4F"/>
    <w:rsid w:val="00A43CEF"/>
    <w:rsid w:val="00A43D41"/>
    <w:rsid w:val="00A542DD"/>
    <w:rsid w:val="00A54F63"/>
    <w:rsid w:val="00A62B10"/>
    <w:rsid w:val="00A71185"/>
    <w:rsid w:val="00A730FD"/>
    <w:rsid w:val="00A814A4"/>
    <w:rsid w:val="00A82EAB"/>
    <w:rsid w:val="00A94D92"/>
    <w:rsid w:val="00AA05B9"/>
    <w:rsid w:val="00AA3429"/>
    <w:rsid w:val="00AA72CA"/>
    <w:rsid w:val="00AB1812"/>
    <w:rsid w:val="00AB4FE9"/>
    <w:rsid w:val="00AB58C0"/>
    <w:rsid w:val="00AC0F1E"/>
    <w:rsid w:val="00AD41D5"/>
    <w:rsid w:val="00AE07E2"/>
    <w:rsid w:val="00AE1DB5"/>
    <w:rsid w:val="00AF7B20"/>
    <w:rsid w:val="00B04E83"/>
    <w:rsid w:val="00B10B39"/>
    <w:rsid w:val="00B111C2"/>
    <w:rsid w:val="00B21B3D"/>
    <w:rsid w:val="00B3295C"/>
    <w:rsid w:val="00B36B9D"/>
    <w:rsid w:val="00B37E79"/>
    <w:rsid w:val="00B47F5F"/>
    <w:rsid w:val="00B517A4"/>
    <w:rsid w:val="00B52099"/>
    <w:rsid w:val="00B8182E"/>
    <w:rsid w:val="00B92AD1"/>
    <w:rsid w:val="00B93CD4"/>
    <w:rsid w:val="00BA1EE5"/>
    <w:rsid w:val="00BA2F39"/>
    <w:rsid w:val="00BB1167"/>
    <w:rsid w:val="00BB1A07"/>
    <w:rsid w:val="00BB2D5B"/>
    <w:rsid w:val="00BB5AA5"/>
    <w:rsid w:val="00BC0A1A"/>
    <w:rsid w:val="00BC4121"/>
    <w:rsid w:val="00BD0184"/>
    <w:rsid w:val="00BD0698"/>
    <w:rsid w:val="00BD1240"/>
    <w:rsid w:val="00BD249C"/>
    <w:rsid w:val="00BE3270"/>
    <w:rsid w:val="00BE38B3"/>
    <w:rsid w:val="00BE5D8E"/>
    <w:rsid w:val="00BF267C"/>
    <w:rsid w:val="00BF7307"/>
    <w:rsid w:val="00C0287B"/>
    <w:rsid w:val="00C03612"/>
    <w:rsid w:val="00C040C4"/>
    <w:rsid w:val="00C0423A"/>
    <w:rsid w:val="00C127C1"/>
    <w:rsid w:val="00C12EC6"/>
    <w:rsid w:val="00C135C2"/>
    <w:rsid w:val="00C14F69"/>
    <w:rsid w:val="00C26D23"/>
    <w:rsid w:val="00C33B90"/>
    <w:rsid w:val="00C33E09"/>
    <w:rsid w:val="00C35A81"/>
    <w:rsid w:val="00C3729C"/>
    <w:rsid w:val="00C4027F"/>
    <w:rsid w:val="00C42054"/>
    <w:rsid w:val="00C429CF"/>
    <w:rsid w:val="00C43DA7"/>
    <w:rsid w:val="00C44CBD"/>
    <w:rsid w:val="00C4516C"/>
    <w:rsid w:val="00C56C1A"/>
    <w:rsid w:val="00C618A6"/>
    <w:rsid w:val="00C624AB"/>
    <w:rsid w:val="00C6562A"/>
    <w:rsid w:val="00C712FF"/>
    <w:rsid w:val="00C7395C"/>
    <w:rsid w:val="00C73CDC"/>
    <w:rsid w:val="00C74B0F"/>
    <w:rsid w:val="00C764E3"/>
    <w:rsid w:val="00C805BC"/>
    <w:rsid w:val="00C816DC"/>
    <w:rsid w:val="00C84F1D"/>
    <w:rsid w:val="00C85E80"/>
    <w:rsid w:val="00C86D22"/>
    <w:rsid w:val="00C911AD"/>
    <w:rsid w:val="00C927C6"/>
    <w:rsid w:val="00C94540"/>
    <w:rsid w:val="00C966D3"/>
    <w:rsid w:val="00C97860"/>
    <w:rsid w:val="00CA03AA"/>
    <w:rsid w:val="00CA7AC5"/>
    <w:rsid w:val="00CB0443"/>
    <w:rsid w:val="00CB05C4"/>
    <w:rsid w:val="00CB481E"/>
    <w:rsid w:val="00CB6092"/>
    <w:rsid w:val="00CB7E47"/>
    <w:rsid w:val="00CC3390"/>
    <w:rsid w:val="00CD3D09"/>
    <w:rsid w:val="00CD5F0C"/>
    <w:rsid w:val="00CE52AA"/>
    <w:rsid w:val="00CE5FE2"/>
    <w:rsid w:val="00CE666D"/>
    <w:rsid w:val="00CE7110"/>
    <w:rsid w:val="00CF14BF"/>
    <w:rsid w:val="00CF2335"/>
    <w:rsid w:val="00CF2E85"/>
    <w:rsid w:val="00CF6F3B"/>
    <w:rsid w:val="00D10AD1"/>
    <w:rsid w:val="00D13EF3"/>
    <w:rsid w:val="00D26539"/>
    <w:rsid w:val="00D26EC3"/>
    <w:rsid w:val="00D303F5"/>
    <w:rsid w:val="00D324BF"/>
    <w:rsid w:val="00D37B7B"/>
    <w:rsid w:val="00D41FCD"/>
    <w:rsid w:val="00D42972"/>
    <w:rsid w:val="00D46932"/>
    <w:rsid w:val="00D52379"/>
    <w:rsid w:val="00D523D7"/>
    <w:rsid w:val="00D55D42"/>
    <w:rsid w:val="00D572C6"/>
    <w:rsid w:val="00D60259"/>
    <w:rsid w:val="00D62ADF"/>
    <w:rsid w:val="00D64ADE"/>
    <w:rsid w:val="00D64D52"/>
    <w:rsid w:val="00D66483"/>
    <w:rsid w:val="00D70841"/>
    <w:rsid w:val="00D7121B"/>
    <w:rsid w:val="00D725E2"/>
    <w:rsid w:val="00D74018"/>
    <w:rsid w:val="00D86FEE"/>
    <w:rsid w:val="00D904B7"/>
    <w:rsid w:val="00D924AE"/>
    <w:rsid w:val="00DA4F3C"/>
    <w:rsid w:val="00DA5329"/>
    <w:rsid w:val="00DA597C"/>
    <w:rsid w:val="00DA67B8"/>
    <w:rsid w:val="00DA77A2"/>
    <w:rsid w:val="00DB2C39"/>
    <w:rsid w:val="00DB6D8D"/>
    <w:rsid w:val="00DB7882"/>
    <w:rsid w:val="00DC3759"/>
    <w:rsid w:val="00DD0695"/>
    <w:rsid w:val="00DE3D87"/>
    <w:rsid w:val="00DE43DC"/>
    <w:rsid w:val="00DE5A8C"/>
    <w:rsid w:val="00DE5B4E"/>
    <w:rsid w:val="00DE7FAB"/>
    <w:rsid w:val="00DF014F"/>
    <w:rsid w:val="00E03FDD"/>
    <w:rsid w:val="00E131DD"/>
    <w:rsid w:val="00E14F9E"/>
    <w:rsid w:val="00E2113E"/>
    <w:rsid w:val="00E30534"/>
    <w:rsid w:val="00E314B9"/>
    <w:rsid w:val="00E32E9E"/>
    <w:rsid w:val="00E34578"/>
    <w:rsid w:val="00E42AAC"/>
    <w:rsid w:val="00E50B5E"/>
    <w:rsid w:val="00E51078"/>
    <w:rsid w:val="00E54A43"/>
    <w:rsid w:val="00E612F0"/>
    <w:rsid w:val="00E655D8"/>
    <w:rsid w:val="00E657E2"/>
    <w:rsid w:val="00E738C4"/>
    <w:rsid w:val="00E84178"/>
    <w:rsid w:val="00E858F1"/>
    <w:rsid w:val="00E91CB4"/>
    <w:rsid w:val="00E920D6"/>
    <w:rsid w:val="00E92E36"/>
    <w:rsid w:val="00E94820"/>
    <w:rsid w:val="00EA4C32"/>
    <w:rsid w:val="00EB144C"/>
    <w:rsid w:val="00EB2D0A"/>
    <w:rsid w:val="00EC2A42"/>
    <w:rsid w:val="00EC4B9F"/>
    <w:rsid w:val="00ED028F"/>
    <w:rsid w:val="00EE5974"/>
    <w:rsid w:val="00EE6E85"/>
    <w:rsid w:val="00EF2007"/>
    <w:rsid w:val="00EF7380"/>
    <w:rsid w:val="00F016D0"/>
    <w:rsid w:val="00F0321F"/>
    <w:rsid w:val="00F046C4"/>
    <w:rsid w:val="00F13F8C"/>
    <w:rsid w:val="00F14228"/>
    <w:rsid w:val="00F1471A"/>
    <w:rsid w:val="00F21FF1"/>
    <w:rsid w:val="00F313B8"/>
    <w:rsid w:val="00F3415A"/>
    <w:rsid w:val="00F35F54"/>
    <w:rsid w:val="00F40ABC"/>
    <w:rsid w:val="00F415F8"/>
    <w:rsid w:val="00F75014"/>
    <w:rsid w:val="00F757A6"/>
    <w:rsid w:val="00F7662D"/>
    <w:rsid w:val="00F80DEC"/>
    <w:rsid w:val="00F8228C"/>
    <w:rsid w:val="00F91EFC"/>
    <w:rsid w:val="00FA01EC"/>
    <w:rsid w:val="00FA15FE"/>
    <w:rsid w:val="00FB1D10"/>
    <w:rsid w:val="00FB3141"/>
    <w:rsid w:val="00FB3A44"/>
    <w:rsid w:val="00FB4396"/>
    <w:rsid w:val="00FB491B"/>
    <w:rsid w:val="00FB4F79"/>
    <w:rsid w:val="00FB5821"/>
    <w:rsid w:val="00FB621F"/>
    <w:rsid w:val="00FB6D30"/>
    <w:rsid w:val="00FB6EF8"/>
    <w:rsid w:val="00FB7D0D"/>
    <w:rsid w:val="00FC010A"/>
    <w:rsid w:val="00FC0C1C"/>
    <w:rsid w:val="00FD25E1"/>
    <w:rsid w:val="00FD4200"/>
    <w:rsid w:val="00FD6CEC"/>
    <w:rsid w:val="00FD717E"/>
    <w:rsid w:val="00FE1862"/>
    <w:rsid w:val="00FE39AE"/>
    <w:rsid w:val="00FE3BB3"/>
    <w:rsid w:val="00FF0CDF"/>
    <w:rsid w:val="00FF41E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5B14"/>
  <w15:docId w15:val="{F345487D-4E99-4067-ACAB-550E4D3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1B314F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rsid w:val="001B31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  <w:style w:type="paragraph" w:styleId="a5">
    <w:name w:val="Balloon Text"/>
    <w:basedOn w:val="a"/>
    <w:link w:val="a6"/>
    <w:semiHidden/>
    <w:unhideWhenUsed/>
    <w:rsid w:val="003D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25C9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4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01B1F"/>
  </w:style>
  <w:style w:type="paragraph" w:styleId="aa">
    <w:name w:val="footer"/>
    <w:basedOn w:val="a"/>
    <w:link w:val="ab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01B1F"/>
  </w:style>
  <w:style w:type="paragraph" w:styleId="ac">
    <w:name w:val="List Paragraph"/>
    <w:basedOn w:val="a"/>
    <w:link w:val="ad"/>
    <w:qFormat/>
    <w:rsid w:val="00753F27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753F27"/>
  </w:style>
  <w:style w:type="character" w:customStyle="1" w:styleId="4">
    <w:name w:val="Основной текст (4)_"/>
    <w:basedOn w:val="a0"/>
    <w:link w:val="40"/>
    <w:rsid w:val="00FB6E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"/>
    <w:rsid w:val="00FB6E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6E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FB6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E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qFormat/>
    <w:rsid w:val="005F33AB"/>
    <w:pPr>
      <w:spacing w:after="0" w:line="240" w:lineRule="auto"/>
    </w:pPr>
  </w:style>
  <w:style w:type="character" w:styleId="af">
    <w:name w:val="Hyperlink"/>
    <w:rsid w:val="003230F7"/>
    <w:rPr>
      <w:color w:val="0000FF"/>
      <w:u w:val="single"/>
    </w:rPr>
  </w:style>
  <w:style w:type="character" w:styleId="af0">
    <w:name w:val="line number"/>
    <w:basedOn w:val="a0"/>
    <w:semiHidden/>
    <w:rsid w:val="003230F7"/>
  </w:style>
  <w:style w:type="table" w:styleId="1">
    <w:name w:val="Table Simple 1"/>
    <w:basedOn w:val="a1"/>
    <w:rsid w:val="003230F7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D74018"/>
  </w:style>
  <w:style w:type="table" w:customStyle="1" w:styleId="11">
    <w:name w:val="Сетка таблицы1"/>
    <w:basedOn w:val="a1"/>
    <w:next w:val="a7"/>
    <w:rsid w:val="00D740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76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F0E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7BCE-DA5B-44A2-8058-ABD50C33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Семисотская СОШ</dc:creator>
  <cp:lastModifiedBy>User1</cp:lastModifiedBy>
  <cp:revision>5</cp:revision>
  <cp:lastPrinted>2022-08-29T06:07:00Z</cp:lastPrinted>
  <dcterms:created xsi:type="dcterms:W3CDTF">2022-08-28T16:52:00Z</dcterms:created>
  <dcterms:modified xsi:type="dcterms:W3CDTF">2022-08-29T06:45:00Z</dcterms:modified>
</cp:coreProperties>
</file>